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6000D" w:rsidP="4B545A7E" w:rsidRDefault="00024AFF" w14:textId="77777777" w14:paraId="49CA1C08">
      <w:pPr>
        <w:pStyle w:val="Normal"/>
        <w:jc w:val="center"/>
        <w:rPr>
          <w:rFonts w:ascii="Arial" w:hAnsi="Arial" w:eastAsia="Arial" w:cs="Arial"/>
          <w:sz w:val="24"/>
          <w:szCs w:val="24"/>
        </w:rPr>
      </w:pPr>
      <w:r w:rsidRPr="4B545A7E" w:rsidR="00024AFF">
        <w:rPr>
          <w:rFonts w:ascii="Arial" w:hAnsi="Arial" w:eastAsia="Arial" w:cs="Arial"/>
          <w:b w:val="1"/>
          <w:bCs w:val="1"/>
          <w:sz w:val="23"/>
          <w:szCs w:val="23"/>
        </w:rPr>
        <w:t xml:space="preserve">Please remember to conduct a health assessment with your child prior to sending them to school. Please see </w:t>
      </w:r>
      <w:hyperlink r:id="R302e1dfa9dcc48fa">
        <w:r w:rsidRPr="4B545A7E" w:rsidR="00024AFF">
          <w:rPr>
            <w:rFonts w:ascii="Arial" w:hAnsi="Arial" w:eastAsia="Arial" w:cs="Arial"/>
            <w:b w:val="1"/>
            <w:bCs w:val="1"/>
            <w:color w:val="0563C1"/>
            <w:sz w:val="23"/>
            <w:szCs w:val="23"/>
            <w:u w:val="single"/>
          </w:rPr>
          <w:t>here</w:t>
        </w:r>
      </w:hyperlink>
      <w:r w:rsidRPr="4B545A7E" w:rsidR="00024AFF">
        <w:rPr>
          <w:rFonts w:ascii="Arial" w:hAnsi="Arial" w:eastAsia="Arial" w:cs="Arial"/>
          <w:b w:val="1"/>
          <w:bCs w:val="1"/>
          <w:sz w:val="23"/>
          <w:szCs w:val="23"/>
        </w:rPr>
        <w:t xml:space="preserve"> for more information.</w:t>
      </w:r>
      <w:r>
        <w:rPr>
          <w:b/>
          <w:noProof/>
          <w:sz w:val="27"/>
          <w:szCs w:val="27"/>
        </w:rPr>
        <w:drawing>
          <wp:inline distT="114300" distB="114300" distL="114300" distR="114300" wp14:anchorId="3E43A8E5" wp14:editId="44B329D0">
            <wp:extent cx="4552950" cy="11715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52950" cy="1171575"/>
                    </a:xfrm>
                    <a:prstGeom prst="rect">
                      <a:avLst/>
                    </a:prstGeom>
                    <a:ln/>
                  </pic:spPr>
                </pic:pic>
              </a:graphicData>
            </a:graphic>
          </wp:inline>
        </w:drawing>
      </w:r>
      <w:r w:rsidRPr="4B545A7E" w:rsidR="00024AFF">
        <w:rPr>
          <w:rFonts w:ascii="Arial" w:hAnsi="Arial" w:eastAsia="Arial" w:cs="Arial"/>
          <w:b w:val="1"/>
          <w:bCs w:val="1"/>
          <w:sz w:val="27"/>
          <w:szCs w:val="27"/>
        </w:rPr>
        <w:t xml:space="preserve"> </w:t>
      </w:r>
      <w:r w:rsidRPr="4B545A7E" w:rsidR="00024AFF">
        <w:rPr>
          <w:rFonts w:ascii="Arial" w:hAnsi="Arial" w:eastAsia="Arial" w:cs="Arial"/>
          <w:sz w:val="27"/>
          <w:szCs w:val="27"/>
        </w:rPr>
        <w:t xml:space="preserve"> </w:t>
      </w:r>
    </w:p>
    <w:p w:rsidR="34D89995" w:rsidP="4B545A7E" w:rsidRDefault="34D89995" w14:paraId="70C58EAC" w14:textId="02CCAC86">
      <w:pPr>
        <w:rPr>
          <w:rFonts w:ascii="Arial" w:hAnsi="Arial" w:eastAsia="Arial" w:cs="Arial"/>
          <w:b w:val="1"/>
          <w:bCs w:val="1"/>
        </w:rPr>
      </w:pPr>
    </w:p>
    <w:p w:rsidR="00D00F01" w:rsidP="4B545A7E" w:rsidRDefault="00024AFF" w14:paraId="5F289A75" w14:textId="59CA531C">
      <w:pPr>
        <w:pStyle w:val="Normal"/>
        <w:rPr>
          <w:rFonts w:ascii="Arial" w:hAnsi="Arial" w:eastAsia="Arial" w:cs="Arial"/>
          <w:b w:val="1"/>
          <w:bCs w:val="1"/>
        </w:rPr>
      </w:pPr>
      <w:r w:rsidRPr="4B545A7E" w:rsidR="00024AFF">
        <w:rPr>
          <w:rFonts w:ascii="Arial" w:hAnsi="Arial" w:eastAsia="Arial" w:cs="Arial"/>
          <w:b w:val="1"/>
          <w:bCs w:val="1"/>
        </w:rPr>
        <w:t>Monday</w:t>
      </w:r>
    </w:p>
    <w:p w:rsidR="2B31438A" w:rsidP="4B545A7E" w:rsidRDefault="2B31438A" w14:paraId="42309331" w14:textId="6B6B7BE1">
      <w:pPr>
        <w:pStyle w:val="ListParagraph"/>
        <w:numPr>
          <w:ilvl w:val="0"/>
          <w:numId w:val="16"/>
        </w:numPr>
        <w:bidi w:val="0"/>
        <w:spacing w:before="0" w:beforeAutospacing="off" w:after="0" w:afterAutospacing="off" w:line="259" w:lineRule="auto"/>
        <w:ind w:left="720" w:right="0" w:hanging="360"/>
        <w:jc w:val="left"/>
        <w:rPr>
          <w:rFonts w:ascii="Arial" w:hAnsi="Arial" w:eastAsia="Arial" w:cs="Arial"/>
          <w:b w:val="1"/>
          <w:bCs w:val="1"/>
          <w:sz w:val="22"/>
          <w:szCs w:val="22"/>
        </w:rPr>
      </w:pPr>
      <w:r w:rsidRPr="4B545A7E" w:rsidR="2B31438A">
        <w:rPr>
          <w:rFonts w:ascii="Arial" w:hAnsi="Arial" w:eastAsia="Arial" w:cs="Arial"/>
          <w:b w:val="0"/>
          <w:bCs w:val="0"/>
        </w:rPr>
        <w:t>School not in session: Da</w:t>
      </w:r>
      <w:r w:rsidRPr="4B545A7E" w:rsidR="2B31438A">
        <w:rPr>
          <w:rFonts w:ascii="Arial" w:hAnsi="Arial" w:eastAsia="Arial" w:cs="Arial"/>
          <w:b w:val="0"/>
          <w:bCs w:val="0"/>
        </w:rPr>
        <w:t>y</w:t>
      </w:r>
      <w:r w:rsidRPr="4B545A7E" w:rsidR="2B31438A">
        <w:rPr>
          <w:rFonts w:ascii="Arial" w:hAnsi="Arial" w:eastAsia="Arial" w:cs="Arial"/>
          <w:b w:val="0"/>
          <w:bCs w:val="0"/>
        </w:rPr>
        <w:t xml:space="preserve"> of Mourning for Queen Elizabeth II</w:t>
      </w:r>
    </w:p>
    <w:p w:rsidR="34D89995" w:rsidP="4B545A7E" w:rsidRDefault="34D89995" w14:paraId="1BAC45A2" w14:textId="526E2B74">
      <w:pPr>
        <w:pStyle w:val="Normal"/>
        <w:ind w:left="0"/>
        <w:rPr>
          <w:rFonts w:ascii="Arial" w:hAnsi="Arial" w:eastAsia="Arial" w:cs="Arial"/>
          <w:b w:val="0"/>
          <w:bCs w:val="0"/>
        </w:rPr>
      </w:pPr>
    </w:p>
    <w:p w:rsidR="0066000D" w:rsidP="4B545A7E" w:rsidRDefault="00024AFF" w14:paraId="69659E76" w14:textId="77777777">
      <w:pPr>
        <w:rPr>
          <w:rFonts w:ascii="Arial" w:hAnsi="Arial" w:eastAsia="Arial" w:cs="Arial"/>
          <w:b w:val="1"/>
          <w:bCs w:val="1"/>
        </w:rPr>
      </w:pPr>
      <w:r w:rsidRPr="4B545A7E" w:rsidR="00024AFF">
        <w:rPr>
          <w:rFonts w:ascii="Arial" w:hAnsi="Arial" w:eastAsia="Arial" w:cs="Arial"/>
          <w:b w:val="1"/>
          <w:bCs w:val="1"/>
        </w:rPr>
        <w:t>Tuesday</w:t>
      </w:r>
    </w:p>
    <w:p w:rsidR="0066000D" w:rsidP="4B545A7E" w:rsidRDefault="00024AFF" w14:paraId="2BE3221C" w14:textId="480362A3">
      <w:pPr>
        <w:pStyle w:val="ListParagraph"/>
        <w:numPr>
          <w:ilvl w:val="0"/>
          <w:numId w:val="21"/>
        </w:numPr>
        <w:rPr>
          <w:rFonts w:ascii="Arial" w:hAnsi="Arial" w:eastAsia="Arial" w:cs="Arial"/>
          <w:sz w:val="22"/>
          <w:szCs w:val="22"/>
        </w:rPr>
      </w:pPr>
      <w:r w:rsidRPr="4B545A7E" w:rsidR="5A5ADE7F">
        <w:rPr>
          <w:rFonts w:ascii="Arial" w:hAnsi="Arial" w:eastAsia="Arial" w:cs="Arial"/>
        </w:rPr>
        <w:t xml:space="preserve">3:15pm Cross </w:t>
      </w:r>
      <w:r w:rsidRPr="4B545A7E" w:rsidR="4C8EEE97">
        <w:rPr>
          <w:rFonts w:ascii="Arial" w:hAnsi="Arial" w:eastAsia="Arial" w:cs="Arial"/>
        </w:rPr>
        <w:t>Country</w:t>
      </w:r>
      <w:r w:rsidRPr="4B545A7E" w:rsidR="5A5ADE7F">
        <w:rPr>
          <w:rFonts w:ascii="Arial" w:hAnsi="Arial" w:eastAsia="Arial" w:cs="Arial"/>
        </w:rPr>
        <w:t xml:space="preserve"> Meet at Ambleside (Grades 3-7)</w:t>
      </w:r>
    </w:p>
    <w:p w:rsidR="5A5ADE7F" w:rsidP="4B545A7E" w:rsidRDefault="5A5ADE7F" w14:paraId="64B23A4F" w14:textId="4FEDA3DA">
      <w:pPr>
        <w:pStyle w:val="ListParagraph"/>
        <w:numPr>
          <w:ilvl w:val="1"/>
          <w:numId w:val="21"/>
        </w:numPr>
        <w:rPr>
          <w:rFonts w:ascii="Arial" w:hAnsi="Arial" w:eastAsia="Arial" w:cs="Arial"/>
          <w:sz w:val="22"/>
          <w:szCs w:val="22"/>
        </w:rPr>
      </w:pPr>
      <w:r w:rsidRPr="4B545A7E" w:rsidR="5A5ADE7F">
        <w:rPr>
          <w:rFonts w:ascii="Arial" w:hAnsi="Arial" w:eastAsia="Arial" w:cs="Arial"/>
        </w:rPr>
        <w:t>Permission forms must be returned for students to participate</w:t>
      </w:r>
    </w:p>
    <w:p w:rsidR="5A5ADE7F" w:rsidP="4B545A7E" w:rsidRDefault="5A5ADE7F" w14:paraId="0AF68249" w14:textId="1FE72FBB">
      <w:pPr>
        <w:pStyle w:val="ListParagraph"/>
        <w:numPr>
          <w:ilvl w:val="1"/>
          <w:numId w:val="21"/>
        </w:numPr>
        <w:rPr>
          <w:rFonts w:ascii="Arial" w:hAnsi="Arial" w:eastAsia="Arial" w:cs="Arial"/>
          <w:sz w:val="22"/>
          <w:szCs w:val="22"/>
        </w:rPr>
      </w:pPr>
      <w:r w:rsidRPr="4B545A7E" w:rsidR="5A5ADE7F">
        <w:rPr>
          <w:rFonts w:ascii="Arial" w:hAnsi="Arial" w:eastAsia="Arial" w:cs="Arial"/>
        </w:rPr>
        <w:t>Parents are responsible to drive students to and from the meet</w:t>
      </w:r>
    </w:p>
    <w:p w:rsidR="005B3459" w:rsidP="4B545A7E" w:rsidRDefault="005B3459" w14:paraId="447F43D8" w14:textId="77777777">
      <w:pPr>
        <w:ind w:left="720"/>
        <w:rPr>
          <w:rFonts w:ascii="Arial" w:hAnsi="Arial" w:eastAsia="Arial" w:cs="Arial"/>
        </w:rPr>
      </w:pPr>
    </w:p>
    <w:p w:rsidR="0066000D" w:rsidP="4B545A7E" w:rsidRDefault="00024AFF" w14:paraId="7817F98E" w14:textId="77777777">
      <w:pPr>
        <w:rPr>
          <w:rFonts w:ascii="Arial" w:hAnsi="Arial" w:eastAsia="Arial" w:cs="Arial"/>
        </w:rPr>
      </w:pPr>
      <w:r w:rsidRPr="4B545A7E" w:rsidR="00024AFF">
        <w:rPr>
          <w:rFonts w:ascii="Arial" w:hAnsi="Arial" w:eastAsia="Arial" w:cs="Arial"/>
          <w:b w:val="1"/>
          <w:bCs w:val="1"/>
        </w:rPr>
        <w:t>Wednesday</w:t>
      </w:r>
      <w:r w:rsidRPr="4B545A7E" w:rsidR="00024AFF">
        <w:rPr>
          <w:rFonts w:ascii="Arial" w:hAnsi="Arial" w:eastAsia="Arial" w:cs="Arial"/>
        </w:rPr>
        <w:t xml:space="preserve"> </w:t>
      </w:r>
    </w:p>
    <w:p w:rsidR="0066000D" w:rsidP="4B545A7E" w:rsidRDefault="0066000D" w14:paraId="4ACDC508" w14:textId="1270F165">
      <w:pPr>
        <w:pStyle w:val="ListParagraph"/>
        <w:numPr>
          <w:ilvl w:val="0"/>
          <w:numId w:val="22"/>
        </w:numPr>
        <w:rPr>
          <w:rFonts w:ascii="Arial" w:hAnsi="Arial" w:eastAsia="Arial" w:cs="Arial"/>
          <w:sz w:val="22"/>
          <w:szCs w:val="22"/>
        </w:rPr>
      </w:pPr>
      <w:r w:rsidRPr="4B545A7E" w:rsidR="72340EF0">
        <w:rPr>
          <w:rFonts w:ascii="Arial" w:hAnsi="Arial" w:eastAsia="Arial" w:cs="Arial"/>
        </w:rPr>
        <w:t xml:space="preserve">9am Parent Meeting in Learning Commons for ELL families </w:t>
      </w:r>
    </w:p>
    <w:p w:rsidR="4B545A7E" w:rsidP="4B545A7E" w:rsidRDefault="4B545A7E" w14:paraId="338BC72D" w14:textId="27F62361">
      <w:pPr>
        <w:pStyle w:val="Normal"/>
        <w:ind w:left="0"/>
        <w:rPr>
          <w:rFonts w:ascii="Arial" w:hAnsi="Arial" w:eastAsia="Arial" w:cs="Arial"/>
        </w:rPr>
      </w:pPr>
    </w:p>
    <w:p w:rsidR="0066000D" w:rsidP="4B545A7E" w:rsidRDefault="00024AFF" w14:paraId="733E9BBD" w14:textId="77777777">
      <w:pPr>
        <w:rPr>
          <w:rFonts w:ascii="Arial" w:hAnsi="Arial" w:eastAsia="Arial" w:cs="Arial"/>
        </w:rPr>
      </w:pPr>
      <w:r w:rsidRPr="4B545A7E" w:rsidR="00024AFF">
        <w:rPr>
          <w:rFonts w:ascii="Arial" w:hAnsi="Arial" w:eastAsia="Arial" w:cs="Arial"/>
          <w:b w:val="1"/>
          <w:bCs w:val="1"/>
        </w:rPr>
        <w:t>Thursday</w:t>
      </w:r>
      <w:r w:rsidRPr="4B545A7E" w:rsidR="00024AFF">
        <w:rPr>
          <w:rFonts w:ascii="Arial" w:hAnsi="Arial" w:eastAsia="Arial" w:cs="Arial"/>
        </w:rPr>
        <w:t xml:space="preserve"> </w:t>
      </w:r>
    </w:p>
    <w:p w:rsidR="0066000D" w:rsidP="4B545A7E" w:rsidRDefault="0066000D" w14:paraId="5B972B9C" w14:textId="3CD0E935">
      <w:pPr>
        <w:pStyle w:val="ListParagraph"/>
        <w:numPr>
          <w:ilvl w:val="0"/>
          <w:numId w:val="20"/>
        </w:numPr>
        <w:rPr>
          <w:rFonts w:ascii="Arial" w:hAnsi="Arial" w:eastAsia="Arial" w:cs="Arial"/>
          <w:sz w:val="22"/>
          <w:szCs w:val="22"/>
        </w:rPr>
      </w:pPr>
      <w:r w:rsidRPr="4B545A7E" w:rsidR="70369E2E">
        <w:rPr>
          <w:rFonts w:ascii="Arial" w:hAnsi="Arial" w:eastAsia="Arial" w:cs="Arial"/>
        </w:rPr>
        <w:t>Terry Fox Run at Chartwell</w:t>
      </w:r>
      <w:r w:rsidRPr="4B545A7E" w:rsidR="7762D62A">
        <w:rPr>
          <w:rFonts w:ascii="Arial" w:hAnsi="Arial" w:eastAsia="Arial" w:cs="Arial"/>
        </w:rPr>
        <w:t xml:space="preserve"> – Let's try to raise $1000</w:t>
      </w:r>
    </w:p>
    <w:p w:rsidR="70369E2E" w:rsidP="4B545A7E" w:rsidRDefault="70369E2E" w14:paraId="49BC4DC5" w14:textId="6E43411C">
      <w:pPr>
        <w:pStyle w:val="ListParagraph"/>
        <w:numPr>
          <w:ilvl w:val="1"/>
          <w:numId w:val="20"/>
        </w:numPr>
        <w:rPr>
          <w:rFonts w:ascii="Arial" w:hAnsi="Arial" w:eastAsia="Arial" w:cs="Arial"/>
          <w:sz w:val="22"/>
          <w:szCs w:val="22"/>
        </w:rPr>
      </w:pPr>
      <w:r w:rsidRPr="4B545A7E" w:rsidR="70369E2E">
        <w:rPr>
          <w:rFonts w:ascii="Arial" w:hAnsi="Arial" w:eastAsia="Arial" w:cs="Arial"/>
        </w:rPr>
        <w:t xml:space="preserve">Wear Red and White and Bring in a </w:t>
      </w:r>
      <w:proofErr w:type="spellStart"/>
      <w:r w:rsidRPr="4B545A7E" w:rsidR="70369E2E">
        <w:rPr>
          <w:rFonts w:ascii="Arial" w:hAnsi="Arial" w:eastAsia="Arial" w:cs="Arial"/>
        </w:rPr>
        <w:t>Toonie</w:t>
      </w:r>
      <w:proofErr w:type="spellEnd"/>
      <w:r w:rsidRPr="4B545A7E" w:rsidR="70369E2E">
        <w:rPr>
          <w:rFonts w:ascii="Arial" w:hAnsi="Arial" w:eastAsia="Arial" w:cs="Arial"/>
        </w:rPr>
        <w:t xml:space="preserve"> for Terry or a Five for Fox</w:t>
      </w:r>
    </w:p>
    <w:p w:rsidR="1EC22697" w:rsidP="4B545A7E" w:rsidRDefault="1EC22697" w14:paraId="26E17828" w14:textId="619841F8">
      <w:pPr>
        <w:pStyle w:val="ListParagraph"/>
        <w:numPr>
          <w:ilvl w:val="1"/>
          <w:numId w:val="20"/>
        </w:numPr>
        <w:rPr>
          <w:rFonts w:ascii="Arial" w:hAnsi="Arial" w:eastAsia="Arial" w:cs="Arial"/>
          <w:sz w:val="22"/>
          <w:szCs w:val="22"/>
        </w:rPr>
      </w:pPr>
      <w:r w:rsidRPr="4B545A7E" w:rsidR="1EC22697">
        <w:rPr>
          <w:rFonts w:ascii="Arial" w:hAnsi="Arial" w:eastAsia="Arial" w:cs="Arial"/>
        </w:rPr>
        <w:t xml:space="preserve">Donations are also accepted online at </w:t>
      </w:r>
      <w:hyperlink r:id="Re2251cb200b24d21">
        <w:r w:rsidRPr="4B545A7E" w:rsidR="1EC22697">
          <w:rPr>
            <w:rStyle w:val="Hyperlink"/>
            <w:rFonts w:ascii="Arial" w:hAnsi="Arial" w:eastAsia="Arial" w:cs="Arial"/>
          </w:rPr>
          <w:t>https://schools.terryfox.ca/11771</w:t>
        </w:r>
      </w:hyperlink>
    </w:p>
    <w:p w:rsidR="4B545A7E" w:rsidP="4B545A7E" w:rsidRDefault="4B545A7E" w14:paraId="4A82F216" w14:textId="1A6F7D23">
      <w:pPr>
        <w:pStyle w:val="Normal"/>
        <w:ind w:left="720"/>
        <w:rPr>
          <w:rFonts w:ascii="Arial" w:hAnsi="Arial" w:eastAsia="Arial" w:cs="Arial"/>
        </w:rPr>
      </w:pPr>
    </w:p>
    <w:p w:rsidR="0066000D" w:rsidP="4B545A7E" w:rsidRDefault="00024AFF" w14:paraId="5170E19A" w14:textId="77777777">
      <w:pPr>
        <w:rPr>
          <w:rFonts w:ascii="Arial" w:hAnsi="Arial" w:eastAsia="Arial" w:cs="Arial"/>
          <w:b w:val="1"/>
          <w:bCs w:val="1"/>
        </w:rPr>
      </w:pPr>
      <w:r w:rsidRPr="4B545A7E" w:rsidR="00024AFF">
        <w:rPr>
          <w:rFonts w:ascii="Arial" w:hAnsi="Arial" w:eastAsia="Arial" w:cs="Arial"/>
          <w:b w:val="1"/>
          <w:bCs w:val="1"/>
        </w:rPr>
        <w:t>Friday</w:t>
      </w:r>
    </w:p>
    <w:p w:rsidR="68E32DEF" w:rsidP="4B545A7E" w:rsidRDefault="68E32DEF" w14:paraId="62086925" w14:textId="34B69C18">
      <w:pPr>
        <w:pStyle w:val="ListParagraph"/>
        <w:numPr>
          <w:ilvl w:val="0"/>
          <w:numId w:val="18"/>
        </w:numPr>
        <w:rPr>
          <w:rFonts w:ascii="Arial" w:hAnsi="Arial" w:eastAsia="Arial" w:cs="Arial"/>
          <w:b w:val="1"/>
          <w:bCs w:val="1"/>
          <w:sz w:val="22"/>
          <w:szCs w:val="22"/>
        </w:rPr>
      </w:pPr>
      <w:r w:rsidRPr="4B545A7E" w:rsidR="68E32DEF">
        <w:rPr>
          <w:rFonts w:ascii="Arial" w:hAnsi="Arial" w:eastAsia="Arial" w:cs="Arial"/>
          <w:b w:val="0"/>
          <w:bCs w:val="0"/>
        </w:rPr>
        <w:t xml:space="preserve">Professional Development Day – school not in session </w:t>
      </w:r>
    </w:p>
    <w:p w:rsidR="4B545A7E" w:rsidP="4B545A7E" w:rsidRDefault="4B545A7E" w14:paraId="554B27FA" w14:textId="5AC7978F">
      <w:pPr>
        <w:pStyle w:val="Normal"/>
        <w:rPr>
          <w:rFonts w:ascii="Arial" w:hAnsi="Arial" w:eastAsia="Arial" w:cs="Arial"/>
          <w:b w:val="1"/>
          <w:bCs w:val="1"/>
        </w:rPr>
      </w:pPr>
    </w:p>
    <w:p w:rsidR="68E32DEF" w:rsidP="4B545A7E" w:rsidRDefault="68E32DEF" w14:paraId="5F31CF74" w14:textId="0E95DFF1">
      <w:pPr>
        <w:pStyle w:val="Normal"/>
        <w:rPr>
          <w:rFonts w:ascii="Arial" w:hAnsi="Arial" w:eastAsia="Arial" w:cs="Arial"/>
          <w:b w:val="0"/>
          <w:bCs w:val="0"/>
          <w:u w:val="single"/>
        </w:rPr>
      </w:pPr>
      <w:r w:rsidRPr="4B545A7E" w:rsidR="68E32DEF">
        <w:rPr>
          <w:rFonts w:ascii="Arial" w:hAnsi="Arial" w:eastAsia="Arial" w:cs="Arial"/>
          <w:b w:val="0"/>
          <w:bCs w:val="0"/>
          <w:u w:val="single"/>
        </w:rPr>
        <w:t>Upcoming Events:</w:t>
      </w:r>
    </w:p>
    <w:p w:rsidR="131D5F6F" w:rsidP="4B545A7E" w:rsidRDefault="131D5F6F" w14:paraId="0D11D6AE" w14:textId="492BFF4A">
      <w:pPr>
        <w:pStyle w:val="Normal"/>
        <w:rPr>
          <w:rFonts w:ascii="Arial" w:hAnsi="Arial" w:eastAsia="Arial" w:cs="Arial"/>
          <w:b w:val="0"/>
          <w:bCs w:val="0"/>
        </w:rPr>
      </w:pPr>
      <w:r w:rsidRPr="4B545A7E" w:rsidR="131D5F6F">
        <w:rPr>
          <w:rFonts w:ascii="Arial" w:hAnsi="Arial" w:eastAsia="Arial" w:cs="Arial"/>
          <w:b w:val="0"/>
          <w:bCs w:val="0"/>
        </w:rPr>
        <w:t>September 26</w:t>
      </w:r>
      <w:r w:rsidRPr="4B545A7E" w:rsidR="131D5F6F">
        <w:rPr>
          <w:rFonts w:ascii="Arial" w:hAnsi="Arial" w:eastAsia="Arial" w:cs="Arial"/>
          <w:b w:val="0"/>
          <w:bCs w:val="0"/>
          <w:vertAlign w:val="superscript"/>
        </w:rPr>
        <w:t>th</w:t>
      </w:r>
      <w:r w:rsidRPr="4B545A7E" w:rsidR="131D5F6F">
        <w:rPr>
          <w:rFonts w:ascii="Arial" w:hAnsi="Arial" w:eastAsia="Arial" w:cs="Arial"/>
          <w:b w:val="0"/>
          <w:bCs w:val="0"/>
        </w:rPr>
        <w:t>-October 2</w:t>
      </w:r>
      <w:r w:rsidRPr="4B545A7E" w:rsidR="131D5F6F">
        <w:rPr>
          <w:rFonts w:ascii="Arial" w:hAnsi="Arial" w:eastAsia="Arial" w:cs="Arial"/>
          <w:b w:val="0"/>
          <w:bCs w:val="0"/>
          <w:vertAlign w:val="superscript"/>
        </w:rPr>
        <w:t>nd</w:t>
      </w:r>
      <w:r w:rsidRPr="4B545A7E" w:rsidR="131D5F6F">
        <w:rPr>
          <w:rFonts w:ascii="Arial" w:hAnsi="Arial" w:eastAsia="Arial" w:cs="Arial"/>
          <w:b w:val="0"/>
          <w:bCs w:val="0"/>
        </w:rPr>
        <w:t>: Community Clean Up (see attached flyer)</w:t>
      </w:r>
    </w:p>
    <w:p w:rsidR="7B2A45B5" w:rsidP="4B545A7E" w:rsidRDefault="7B2A45B5" w14:paraId="4D979688" w14:textId="2B4C040D">
      <w:pPr>
        <w:pStyle w:val="Normal"/>
        <w:rPr>
          <w:rFonts w:ascii="Arial" w:hAnsi="Arial" w:eastAsia="Arial" w:cs="Arial"/>
          <w:b w:val="0"/>
          <w:bCs w:val="0"/>
        </w:rPr>
      </w:pPr>
      <w:r w:rsidRPr="4B545A7E" w:rsidR="7B2A45B5">
        <w:rPr>
          <w:rFonts w:ascii="Arial" w:hAnsi="Arial" w:eastAsia="Arial" w:cs="Arial"/>
          <w:b w:val="0"/>
          <w:bCs w:val="0"/>
        </w:rPr>
        <w:t>September 28</w:t>
      </w:r>
      <w:r w:rsidRPr="4B545A7E" w:rsidR="7B2A45B5">
        <w:rPr>
          <w:rFonts w:ascii="Arial" w:hAnsi="Arial" w:eastAsia="Arial" w:cs="Arial"/>
          <w:b w:val="0"/>
          <w:bCs w:val="0"/>
          <w:vertAlign w:val="superscript"/>
        </w:rPr>
        <w:t>th</w:t>
      </w:r>
      <w:r w:rsidRPr="4B545A7E" w:rsidR="7B2A45B5">
        <w:rPr>
          <w:rFonts w:ascii="Arial" w:hAnsi="Arial" w:eastAsia="Arial" w:cs="Arial"/>
          <w:b w:val="0"/>
          <w:bCs w:val="0"/>
        </w:rPr>
        <w:t xml:space="preserve">: Ache </w:t>
      </w:r>
      <w:proofErr w:type="spellStart"/>
      <w:r w:rsidRPr="4B545A7E" w:rsidR="7B2A45B5">
        <w:rPr>
          <w:rFonts w:ascii="Arial" w:hAnsi="Arial" w:eastAsia="Arial" w:cs="Arial"/>
          <w:b w:val="0"/>
          <w:bCs w:val="0"/>
        </w:rPr>
        <w:t>Brasil</w:t>
      </w:r>
      <w:proofErr w:type="spellEnd"/>
      <w:r w:rsidRPr="4B545A7E" w:rsidR="7B2A45B5">
        <w:rPr>
          <w:rFonts w:ascii="Arial" w:hAnsi="Arial" w:eastAsia="Arial" w:cs="Arial"/>
          <w:b w:val="0"/>
          <w:bCs w:val="0"/>
        </w:rPr>
        <w:t xml:space="preserve"> Art Starts presentation</w:t>
      </w:r>
    </w:p>
    <w:p w:rsidR="68E32DEF" w:rsidP="4B545A7E" w:rsidRDefault="68E32DEF" w14:paraId="4C98238F" w14:textId="60AB600C">
      <w:pPr>
        <w:pStyle w:val="Normal"/>
        <w:rPr>
          <w:rFonts w:ascii="Arial" w:hAnsi="Arial" w:eastAsia="Arial" w:cs="Arial"/>
          <w:b w:val="0"/>
          <w:bCs w:val="0"/>
        </w:rPr>
      </w:pPr>
      <w:r w:rsidRPr="4B545A7E" w:rsidR="68E32DEF">
        <w:rPr>
          <w:rFonts w:ascii="Arial" w:hAnsi="Arial" w:eastAsia="Arial" w:cs="Arial"/>
          <w:b w:val="0"/>
          <w:bCs w:val="0"/>
        </w:rPr>
        <w:t>September 29</w:t>
      </w:r>
      <w:r w:rsidRPr="4B545A7E" w:rsidR="68E32DEF">
        <w:rPr>
          <w:rFonts w:ascii="Arial" w:hAnsi="Arial" w:eastAsia="Arial" w:cs="Arial"/>
          <w:b w:val="0"/>
          <w:bCs w:val="0"/>
          <w:vertAlign w:val="superscript"/>
        </w:rPr>
        <w:t>th</w:t>
      </w:r>
      <w:r w:rsidRPr="4B545A7E" w:rsidR="68E32DEF">
        <w:rPr>
          <w:rFonts w:ascii="Arial" w:hAnsi="Arial" w:eastAsia="Arial" w:cs="Arial"/>
          <w:b w:val="0"/>
          <w:bCs w:val="0"/>
        </w:rPr>
        <w:t>: Orange Shirt Day recognized at Chartwell</w:t>
      </w:r>
    </w:p>
    <w:p w:rsidR="68E32DEF" w:rsidP="4B545A7E" w:rsidRDefault="68E32DEF" w14:paraId="08598625" w14:textId="083219DB">
      <w:pPr>
        <w:pStyle w:val="Normal"/>
        <w:rPr>
          <w:rFonts w:ascii="Arial" w:hAnsi="Arial" w:eastAsia="Arial" w:cs="Arial"/>
          <w:b w:val="0"/>
          <w:bCs w:val="0"/>
        </w:rPr>
      </w:pPr>
      <w:r w:rsidRPr="4B545A7E" w:rsidR="68E32DEF">
        <w:rPr>
          <w:rFonts w:ascii="Arial" w:hAnsi="Arial" w:eastAsia="Arial" w:cs="Arial"/>
          <w:b w:val="0"/>
          <w:bCs w:val="0"/>
        </w:rPr>
        <w:t>September 30</w:t>
      </w:r>
      <w:r w:rsidRPr="4B545A7E" w:rsidR="68E32DEF">
        <w:rPr>
          <w:rFonts w:ascii="Arial" w:hAnsi="Arial" w:eastAsia="Arial" w:cs="Arial"/>
          <w:b w:val="0"/>
          <w:bCs w:val="0"/>
          <w:vertAlign w:val="superscript"/>
        </w:rPr>
        <w:t>th</w:t>
      </w:r>
      <w:r w:rsidRPr="4B545A7E" w:rsidR="68E32DEF">
        <w:rPr>
          <w:rFonts w:ascii="Arial" w:hAnsi="Arial" w:eastAsia="Arial" w:cs="Arial"/>
          <w:b w:val="0"/>
          <w:bCs w:val="0"/>
        </w:rPr>
        <w:t>: National Day for Truth and Reconciliation (school not in session)</w:t>
      </w:r>
    </w:p>
    <w:p w:rsidR="79270A19" w:rsidP="4B545A7E" w:rsidRDefault="79270A19" w14:paraId="25C6C2B6" w14:textId="1722CB2B">
      <w:pPr>
        <w:pStyle w:val="Normal"/>
        <w:rPr>
          <w:rFonts w:ascii="Arial" w:hAnsi="Arial" w:eastAsia="Arial" w:cs="Arial"/>
          <w:b w:val="0"/>
          <w:bCs w:val="0"/>
        </w:rPr>
      </w:pPr>
      <w:r w:rsidRPr="4B545A7E" w:rsidR="79270A19">
        <w:rPr>
          <w:rFonts w:ascii="Arial" w:hAnsi="Arial" w:eastAsia="Arial" w:cs="Arial"/>
          <w:b w:val="0"/>
          <w:bCs w:val="0"/>
        </w:rPr>
        <w:t>October 3</w:t>
      </w:r>
      <w:r w:rsidRPr="4B545A7E" w:rsidR="79270A19">
        <w:rPr>
          <w:rFonts w:ascii="Arial" w:hAnsi="Arial" w:eastAsia="Arial" w:cs="Arial"/>
          <w:b w:val="0"/>
          <w:bCs w:val="0"/>
          <w:vertAlign w:val="superscript"/>
        </w:rPr>
        <w:t>rd</w:t>
      </w:r>
      <w:r w:rsidRPr="4B545A7E" w:rsidR="79270A19">
        <w:rPr>
          <w:rFonts w:ascii="Arial" w:hAnsi="Arial" w:eastAsia="Arial" w:cs="Arial"/>
          <w:b w:val="0"/>
          <w:bCs w:val="0"/>
        </w:rPr>
        <w:t xml:space="preserve">: Individual </w:t>
      </w:r>
      <w:r w:rsidRPr="4B545A7E" w:rsidR="68E32DEF">
        <w:rPr>
          <w:rFonts w:ascii="Arial" w:hAnsi="Arial" w:eastAsia="Arial" w:cs="Arial"/>
          <w:b w:val="0"/>
          <w:bCs w:val="0"/>
        </w:rPr>
        <w:t>Photo Day</w:t>
      </w:r>
    </w:p>
    <w:p w:rsidR="0066000D" w:rsidP="4B545A7E" w:rsidRDefault="0066000D" w14:paraId="0AB75373" w14:textId="10AAE42D">
      <w:pPr>
        <w:ind w:left="0"/>
        <w:rPr>
          <w:rFonts w:ascii="Arial" w:hAnsi="Arial" w:eastAsia="Arial" w:cs="Arial"/>
          <w:b w:val="1"/>
          <w:bCs w:val="1"/>
          <w:sz w:val="24"/>
          <w:szCs w:val="24"/>
          <w:u w:val="single"/>
        </w:rPr>
      </w:pPr>
      <w:r w:rsidRPr="4B545A7E" w:rsidR="00024AFF">
        <w:rPr>
          <w:rFonts w:ascii="Arial" w:hAnsi="Arial" w:eastAsia="Arial" w:cs="Arial"/>
          <w:b w:val="1"/>
          <w:bCs w:val="1"/>
          <w:sz w:val="24"/>
          <w:szCs w:val="24"/>
          <w:u w:val="single"/>
        </w:rPr>
        <w:t>_________________________________</w:t>
      </w:r>
      <w:r w:rsidRPr="4B545A7E" w:rsidR="00F80759">
        <w:rPr>
          <w:rFonts w:ascii="Arial" w:hAnsi="Arial" w:eastAsia="Arial" w:cs="Arial"/>
          <w:b w:val="1"/>
          <w:bCs w:val="1"/>
          <w:sz w:val="24"/>
          <w:szCs w:val="24"/>
          <w:u w:val="single"/>
        </w:rPr>
        <w:t>__________________________________________</w:t>
      </w:r>
    </w:p>
    <w:p w:rsidR="00024AFF" w:rsidP="4B545A7E" w:rsidRDefault="00024AFF" w14:paraId="521FD26D" w14:textId="4E9A526C">
      <w:pPr>
        <w:rPr>
          <w:rFonts w:ascii="Arial" w:hAnsi="Arial" w:eastAsia="Arial" w:cs="Arial"/>
          <w:b w:val="1"/>
          <w:bCs w:val="1"/>
          <w:sz w:val="22"/>
          <w:szCs w:val="22"/>
        </w:rPr>
      </w:pPr>
      <w:r w:rsidRPr="4B545A7E" w:rsidR="00024AFF">
        <w:rPr>
          <w:rFonts w:ascii="Arial" w:hAnsi="Arial" w:eastAsia="Arial" w:cs="Arial"/>
          <w:b w:val="1"/>
          <w:bCs w:val="1"/>
          <w:sz w:val="22"/>
          <w:szCs w:val="22"/>
          <w:u w:val="single"/>
        </w:rPr>
        <w:t>Information, Requests and Reminders:</w:t>
      </w:r>
    </w:p>
    <w:p w:rsidR="16DA4F10" w:rsidP="4B545A7E" w:rsidRDefault="16DA4F10" w14:paraId="7C5D97F2" w14:textId="7E5992FD">
      <w:pPr>
        <w:rPr>
          <w:rFonts w:ascii="Arial" w:hAnsi="Arial" w:eastAsia="Arial" w:cs="Arial"/>
          <w:b w:val="1"/>
          <w:bCs w:val="1"/>
          <w:sz w:val="22"/>
          <w:szCs w:val="22"/>
        </w:rPr>
      </w:pPr>
      <w:r w:rsidRPr="4B545A7E" w:rsidR="16DA4F10">
        <w:rPr>
          <w:rFonts w:ascii="Arial" w:hAnsi="Arial" w:eastAsia="Arial" w:cs="Arial"/>
          <w:b w:val="1"/>
          <w:bCs w:val="1"/>
          <w:sz w:val="22"/>
          <w:szCs w:val="22"/>
        </w:rPr>
        <w:t>Policies and Procedures Form</w:t>
      </w:r>
    </w:p>
    <w:p w:rsidR="16DA4F10" w:rsidP="34D89995" w:rsidRDefault="16DA4F10" w14:paraId="3C63FBC3" w14:textId="22B39CF8">
      <w:pPr>
        <w:pStyle w:val="Normal"/>
        <w:rPr>
          <w:rFonts w:ascii="Arial" w:hAnsi="Arial" w:eastAsia="Arial" w:cs="Arial"/>
          <w:b w:val="0"/>
          <w:bCs w:val="0"/>
          <w:sz w:val="22"/>
          <w:szCs w:val="22"/>
        </w:rPr>
      </w:pPr>
      <w:r w:rsidRPr="4B545A7E" w:rsidR="16DA4F10">
        <w:rPr>
          <w:rFonts w:ascii="Arial" w:hAnsi="Arial" w:eastAsia="Arial" w:cs="Arial"/>
          <w:b w:val="0"/>
          <w:bCs w:val="0"/>
          <w:sz w:val="22"/>
          <w:szCs w:val="22"/>
        </w:rPr>
        <w:t>Every year, parents are required to complete a new online Policies and Procedures</w:t>
      </w:r>
      <w:r w:rsidRPr="4B545A7E" w:rsidR="5B88EDFE">
        <w:rPr>
          <w:rFonts w:ascii="Arial" w:hAnsi="Arial" w:eastAsia="Arial" w:cs="Arial"/>
          <w:b w:val="0"/>
          <w:bCs w:val="0"/>
          <w:sz w:val="22"/>
          <w:szCs w:val="22"/>
        </w:rPr>
        <w:t xml:space="preserve"> form for each of their children attending West Vancouver Schools. </w:t>
      </w:r>
      <w:r w:rsidRPr="4B545A7E" w:rsidR="6D0FF5A7">
        <w:rPr>
          <w:rFonts w:ascii="Arial" w:hAnsi="Arial" w:eastAsia="Arial" w:cs="Arial"/>
          <w:b w:val="0"/>
          <w:bCs w:val="0"/>
          <w:sz w:val="22"/>
          <w:szCs w:val="22"/>
        </w:rPr>
        <w:t xml:space="preserve">Please complete and return the forms by </w:t>
      </w:r>
      <w:r w:rsidRPr="4B545A7E" w:rsidR="6D0FF5A7">
        <w:rPr>
          <w:rFonts w:ascii="Arial" w:hAnsi="Arial" w:eastAsia="Arial" w:cs="Arial"/>
          <w:b w:val="1"/>
          <w:bCs w:val="1"/>
          <w:sz w:val="22"/>
          <w:szCs w:val="22"/>
          <w:highlight w:val="yellow"/>
          <w:u w:val="single"/>
        </w:rPr>
        <w:t xml:space="preserve">Friday, </w:t>
      </w:r>
      <w:r w:rsidRPr="4B545A7E" w:rsidR="24C1F910">
        <w:rPr>
          <w:rFonts w:ascii="Arial" w:hAnsi="Arial" w:eastAsia="Arial" w:cs="Arial"/>
          <w:b w:val="1"/>
          <w:bCs w:val="1"/>
          <w:sz w:val="22"/>
          <w:szCs w:val="22"/>
          <w:highlight w:val="yellow"/>
          <w:u w:val="single"/>
        </w:rPr>
        <w:t>Sept.</w:t>
      </w:r>
      <w:r w:rsidRPr="4B545A7E" w:rsidR="6D0FF5A7">
        <w:rPr>
          <w:rFonts w:ascii="Arial" w:hAnsi="Arial" w:eastAsia="Arial" w:cs="Arial"/>
          <w:b w:val="1"/>
          <w:bCs w:val="1"/>
          <w:sz w:val="22"/>
          <w:szCs w:val="22"/>
          <w:highlight w:val="yellow"/>
          <w:u w:val="single"/>
        </w:rPr>
        <w:t xml:space="preserve"> </w:t>
      </w:r>
      <w:r w:rsidRPr="4B545A7E" w:rsidR="6EBF7140">
        <w:rPr>
          <w:rFonts w:ascii="Arial" w:hAnsi="Arial" w:eastAsia="Arial" w:cs="Arial"/>
          <w:b w:val="1"/>
          <w:bCs w:val="1"/>
          <w:sz w:val="22"/>
          <w:szCs w:val="22"/>
          <w:highlight w:val="yellow"/>
          <w:u w:val="single"/>
        </w:rPr>
        <w:t>16</w:t>
      </w:r>
      <w:r w:rsidRPr="4B545A7E" w:rsidR="6D0FF5A7">
        <w:rPr>
          <w:rFonts w:ascii="Arial" w:hAnsi="Arial" w:eastAsia="Arial" w:cs="Arial"/>
          <w:b w:val="0"/>
          <w:bCs w:val="0"/>
          <w:sz w:val="22"/>
          <w:szCs w:val="22"/>
          <w:highlight w:val="yellow"/>
          <w:u w:val="single"/>
        </w:rPr>
        <w:t>,</w:t>
      </w:r>
      <w:r w:rsidRPr="4B545A7E" w:rsidR="6D0FF5A7">
        <w:rPr>
          <w:rFonts w:ascii="Arial" w:hAnsi="Arial" w:eastAsia="Arial" w:cs="Arial"/>
          <w:b w:val="0"/>
          <w:bCs w:val="0"/>
          <w:sz w:val="22"/>
          <w:szCs w:val="22"/>
          <w:highlight w:val="yellow"/>
        </w:rPr>
        <w:t xml:space="preserve"> </w:t>
      </w:r>
      <w:r w:rsidRPr="4B545A7E" w:rsidR="6D0FF5A7">
        <w:rPr>
          <w:rFonts w:ascii="Arial" w:hAnsi="Arial" w:eastAsia="Arial" w:cs="Arial"/>
          <w:b w:val="1"/>
          <w:bCs w:val="1"/>
          <w:sz w:val="22"/>
          <w:szCs w:val="22"/>
          <w:highlight w:val="yellow"/>
          <w:u w:val="single"/>
        </w:rPr>
        <w:t>2022.</w:t>
      </w:r>
    </w:p>
    <w:p w:rsidR="34D89995" w:rsidP="4B545A7E" w:rsidRDefault="34D89995" w14:paraId="666CB4A7" w14:textId="3C25648C">
      <w:pPr>
        <w:pStyle w:val="Normal"/>
        <w:rPr>
          <w:rFonts w:ascii="Arial" w:hAnsi="Arial" w:eastAsia="Arial" w:cs="Arial"/>
          <w:b w:val="1"/>
          <w:bCs w:val="1"/>
          <w:sz w:val="22"/>
          <w:szCs w:val="22"/>
        </w:rPr>
      </w:pPr>
    </w:p>
    <w:p w:rsidR="5AC1CF41" w:rsidP="4B545A7E" w:rsidRDefault="5AC1CF41" w14:paraId="1ECD11EE" w14:textId="08810150">
      <w:pPr>
        <w:rPr>
          <w:rFonts w:ascii="Arial" w:hAnsi="Arial" w:eastAsia="Arial" w:cs="Arial"/>
          <w:b w:val="1"/>
          <w:bCs w:val="1"/>
          <w:sz w:val="22"/>
          <w:szCs w:val="22"/>
        </w:rPr>
      </w:pPr>
      <w:r w:rsidRPr="4B545A7E" w:rsidR="3C268DC7">
        <w:rPr>
          <w:rFonts w:ascii="Arial" w:hAnsi="Arial" w:eastAsia="Arial" w:cs="Arial"/>
          <w:b w:val="1"/>
          <w:bCs w:val="1"/>
          <w:sz w:val="22"/>
          <w:szCs w:val="22"/>
        </w:rPr>
        <w:t>Information: Band Registration 202</w:t>
      </w:r>
      <w:r w:rsidRPr="4B545A7E" w:rsidR="31FAD550">
        <w:rPr>
          <w:rFonts w:ascii="Arial" w:hAnsi="Arial" w:eastAsia="Arial" w:cs="Arial"/>
          <w:b w:val="1"/>
          <w:bCs w:val="1"/>
          <w:sz w:val="22"/>
          <w:szCs w:val="22"/>
        </w:rPr>
        <w:t>2-23</w:t>
      </w:r>
    </w:p>
    <w:p w:rsidR="7EFB53EC" w:rsidP="4B545A7E" w:rsidRDefault="7EFB53EC" w14:paraId="098E14F3" w14:textId="75CA3F59">
      <w:pPr>
        <w:rPr>
          <w:rFonts w:ascii="Arial" w:hAnsi="Arial" w:eastAsia="Arial" w:cs="Arial"/>
          <w:sz w:val="22"/>
          <w:szCs w:val="22"/>
          <w:lang w:val="en-CA"/>
        </w:rPr>
      </w:pPr>
      <w:r w:rsidRPr="4B545A7E" w:rsidR="3C268DC7">
        <w:rPr>
          <w:rFonts w:ascii="Arial" w:hAnsi="Arial" w:eastAsia="Arial" w:cs="Arial"/>
          <w:sz w:val="22"/>
          <w:szCs w:val="22"/>
        </w:rPr>
        <w:t>Registration is</w:t>
      </w:r>
      <w:r w:rsidRPr="4B545A7E" w:rsidR="017D818A">
        <w:rPr>
          <w:rFonts w:ascii="Arial" w:hAnsi="Arial" w:eastAsia="Arial" w:cs="Arial"/>
          <w:sz w:val="22"/>
          <w:szCs w:val="22"/>
        </w:rPr>
        <w:t xml:space="preserve"> </w:t>
      </w:r>
      <w:r w:rsidRPr="4B545A7E" w:rsidR="3C268DC7">
        <w:rPr>
          <w:rFonts w:ascii="Arial" w:hAnsi="Arial" w:eastAsia="Arial" w:cs="Arial"/>
          <w:sz w:val="22"/>
          <w:szCs w:val="22"/>
        </w:rPr>
        <w:t xml:space="preserve">open for </w:t>
      </w:r>
      <w:r w:rsidRPr="4B545A7E" w:rsidR="489784CA">
        <w:rPr>
          <w:rFonts w:ascii="Arial" w:hAnsi="Arial" w:eastAsia="Arial" w:cs="Arial"/>
          <w:sz w:val="22"/>
          <w:szCs w:val="22"/>
        </w:rPr>
        <w:t>Grade 6 and 7</w:t>
      </w:r>
      <w:r w:rsidRPr="4B545A7E" w:rsidR="3C268DC7">
        <w:rPr>
          <w:rFonts w:ascii="Arial" w:hAnsi="Arial" w:eastAsia="Arial" w:cs="Arial"/>
          <w:sz w:val="22"/>
          <w:szCs w:val="22"/>
        </w:rPr>
        <w:t xml:space="preserve"> students interested in joining the Chartwell Band Program</w:t>
      </w:r>
      <w:r w:rsidRPr="4B545A7E" w:rsidR="1E648D59">
        <w:rPr>
          <w:rFonts w:ascii="Arial" w:hAnsi="Arial" w:eastAsia="Arial" w:cs="Arial"/>
          <w:sz w:val="22"/>
          <w:szCs w:val="22"/>
        </w:rPr>
        <w:t>.</w:t>
      </w:r>
      <w:r w:rsidRPr="4B545A7E" w:rsidR="3C268DC7">
        <w:rPr>
          <w:rFonts w:ascii="Arial" w:hAnsi="Arial" w:eastAsia="Arial" w:cs="Arial"/>
          <w:sz w:val="22"/>
          <w:szCs w:val="22"/>
        </w:rPr>
        <w:t xml:space="preserve"> </w:t>
      </w:r>
      <w:r w:rsidRPr="4B545A7E" w:rsidR="290CDE56">
        <w:rPr>
          <w:rFonts w:ascii="Arial" w:hAnsi="Arial" w:eastAsia="Arial" w:cs="Arial"/>
          <w:sz w:val="22"/>
          <w:szCs w:val="22"/>
        </w:rPr>
        <w:t>All students had the opportunity to see various instruments today in a presentation from Long and McQuade and we encourage families to participate in this opportunity.</w:t>
      </w:r>
      <w:r w:rsidRPr="4B545A7E" w:rsidR="3C268DC7">
        <w:rPr>
          <w:rFonts w:ascii="Arial" w:hAnsi="Arial" w:eastAsia="Arial" w:cs="Arial"/>
          <w:sz w:val="22"/>
          <w:szCs w:val="22"/>
        </w:rPr>
        <w:t xml:space="preserve"> </w:t>
      </w:r>
      <w:r w:rsidRPr="4B545A7E" w:rsidR="614B2D23">
        <w:rPr>
          <w:rFonts w:ascii="Arial" w:hAnsi="Arial" w:eastAsia="Arial" w:cs="Arial"/>
          <w:sz w:val="22"/>
          <w:szCs w:val="22"/>
        </w:rPr>
        <w:t xml:space="preserve">Band will take place during the school day on Tuesday and before school on Thursday morning. </w:t>
      </w:r>
      <w:r w:rsidRPr="4B545A7E" w:rsidR="3C268DC7">
        <w:rPr>
          <w:rFonts w:ascii="Arial" w:hAnsi="Arial" w:eastAsia="Arial" w:cs="Arial"/>
          <w:sz w:val="22"/>
          <w:szCs w:val="22"/>
        </w:rPr>
        <w:t xml:space="preserve">Please visit </w:t>
      </w:r>
      <w:hyperlink r:id="Rf62827ac626d462a">
        <w:r w:rsidRPr="4B545A7E" w:rsidR="25D27697">
          <w:rPr>
            <w:rStyle w:val="Hyperlink"/>
            <w:rFonts w:ascii="Arial" w:hAnsi="Arial" w:eastAsia="Arial" w:cs="Arial"/>
            <w:sz w:val="22"/>
            <w:szCs w:val="22"/>
          </w:rPr>
          <w:t>Band Registration for 2022-23</w:t>
        </w:r>
      </w:hyperlink>
      <w:r w:rsidRPr="4B545A7E" w:rsidR="25D27697">
        <w:rPr>
          <w:rFonts w:ascii="Arial" w:hAnsi="Arial" w:eastAsia="Arial" w:cs="Arial"/>
          <w:sz w:val="22"/>
          <w:szCs w:val="22"/>
        </w:rPr>
        <w:t xml:space="preserve"> </w:t>
      </w:r>
      <w:r w:rsidRPr="4B545A7E" w:rsidR="3C268DC7">
        <w:rPr>
          <w:rFonts w:ascii="Arial" w:hAnsi="Arial" w:eastAsia="Arial" w:cs="Arial"/>
          <w:sz w:val="22"/>
          <w:szCs w:val="22"/>
        </w:rPr>
        <w:t>for more information regarding registration and payment options.</w:t>
      </w:r>
    </w:p>
    <w:p w:rsidR="34D89995" w:rsidP="4B545A7E" w:rsidRDefault="34D89995" w14:paraId="658A7726" w14:textId="65D11EE2">
      <w:pPr>
        <w:pStyle w:val="Normal"/>
        <w:rPr>
          <w:rFonts w:ascii="Arial" w:hAnsi="Arial" w:eastAsia="Arial" w:cs="Arial"/>
          <w:sz w:val="22"/>
          <w:szCs w:val="22"/>
        </w:rPr>
      </w:pPr>
    </w:p>
    <w:p w:rsidR="4442D93A" w:rsidP="4B545A7E" w:rsidRDefault="4442D93A" w14:paraId="771683C5" w14:textId="241169DD">
      <w:pPr>
        <w:pStyle w:val="Normal"/>
        <w:bidi w:val="0"/>
        <w:spacing w:before="0" w:beforeAutospacing="off" w:after="0" w:afterAutospacing="off" w:line="240" w:lineRule="auto"/>
        <w:ind w:left="0" w:right="0"/>
        <w:jc w:val="left"/>
        <w:rPr>
          <w:rFonts w:ascii="Arial" w:hAnsi="Arial" w:eastAsia="Arial" w:cs="Arial"/>
          <w:b w:val="1"/>
          <w:bCs w:val="1"/>
          <w:sz w:val="22"/>
          <w:szCs w:val="22"/>
        </w:rPr>
      </w:pPr>
      <w:r w:rsidRPr="4B545A7E" w:rsidR="329FA35F">
        <w:rPr>
          <w:rFonts w:ascii="Arial" w:hAnsi="Arial" w:eastAsia="Arial" w:cs="Arial"/>
          <w:b w:val="1"/>
          <w:bCs w:val="1"/>
          <w:sz w:val="22"/>
          <w:szCs w:val="22"/>
        </w:rPr>
        <w:t>Just B4 Preschool at Chartwell</w:t>
      </w:r>
    </w:p>
    <w:p w:rsidR="4442D93A" w:rsidP="4B545A7E" w:rsidRDefault="4442D93A" w14:paraId="72616FC3" w14:textId="3B4746F0">
      <w:pPr>
        <w:pStyle w:val="Normal"/>
        <w:bidi w:val="0"/>
        <w:spacing w:before="0" w:beforeAutospacing="off" w:after="0" w:afterAutospacing="off" w:line="240" w:lineRule="auto"/>
        <w:ind w:left="0" w:right="0"/>
        <w:jc w:val="left"/>
        <w:rPr>
          <w:rFonts w:ascii="Arial" w:hAnsi="Arial" w:eastAsia="Arial" w:cs="Arial"/>
          <w:sz w:val="22"/>
          <w:szCs w:val="22"/>
        </w:rPr>
      </w:pPr>
      <w:r w:rsidRPr="4B545A7E" w:rsidR="329FA35F">
        <w:rPr>
          <w:rFonts w:ascii="Arial" w:hAnsi="Arial" w:eastAsia="Arial" w:cs="Arial"/>
          <w:sz w:val="22"/>
          <w:szCs w:val="22"/>
        </w:rPr>
        <w:t>We are excited to offer a preschool at Chartwell Elementary, in our Properties Family Hub, beginning October 1</w:t>
      </w:r>
      <w:r w:rsidRPr="4B545A7E" w:rsidR="329FA35F">
        <w:rPr>
          <w:rFonts w:ascii="Arial" w:hAnsi="Arial" w:eastAsia="Arial" w:cs="Arial"/>
          <w:sz w:val="22"/>
          <w:szCs w:val="22"/>
          <w:vertAlign w:val="superscript"/>
        </w:rPr>
        <w:t>st</w:t>
      </w:r>
      <w:r w:rsidRPr="4B545A7E" w:rsidR="329FA35F">
        <w:rPr>
          <w:rFonts w:ascii="Arial" w:hAnsi="Arial" w:eastAsia="Arial" w:cs="Arial"/>
          <w:sz w:val="22"/>
          <w:szCs w:val="22"/>
        </w:rPr>
        <w:t>. This program is for children who will be entering</w:t>
      </w:r>
      <w:r w:rsidRPr="4B545A7E" w:rsidR="0F7B7DE7">
        <w:rPr>
          <w:rFonts w:ascii="Arial" w:hAnsi="Arial" w:eastAsia="Arial" w:cs="Arial"/>
          <w:sz w:val="22"/>
          <w:szCs w:val="22"/>
        </w:rPr>
        <w:t xml:space="preserve"> Kindergarten in September 2023. The program runs Monday to Friday from 9-11:45am. Please see attached flyer </w:t>
      </w:r>
      <w:r w:rsidRPr="4B545A7E" w:rsidR="7E7BEA37">
        <w:rPr>
          <w:rFonts w:ascii="Arial" w:hAnsi="Arial" w:eastAsia="Arial" w:cs="Arial"/>
          <w:sz w:val="22"/>
          <w:szCs w:val="22"/>
        </w:rPr>
        <w:t>a</w:t>
      </w:r>
      <w:r w:rsidRPr="4B545A7E" w:rsidR="0F7B7DE7">
        <w:rPr>
          <w:rFonts w:ascii="Arial" w:hAnsi="Arial" w:eastAsia="Arial" w:cs="Arial"/>
          <w:sz w:val="22"/>
          <w:szCs w:val="22"/>
        </w:rPr>
        <w:t>nd contact Mrs. Magrath (</w:t>
      </w:r>
      <w:hyperlink r:id="Re9d7731fa5644b79">
        <w:r w:rsidRPr="4B545A7E" w:rsidR="0F7B7DE7">
          <w:rPr>
            <w:rStyle w:val="Hyperlink"/>
            <w:rFonts w:ascii="Arial" w:hAnsi="Arial" w:eastAsia="Arial" w:cs="Arial"/>
            <w:sz w:val="22"/>
            <w:szCs w:val="22"/>
          </w:rPr>
          <w:t>lmagrath@wvschools.ca</w:t>
        </w:r>
      </w:hyperlink>
      <w:r w:rsidRPr="4B545A7E" w:rsidR="0F7B7DE7">
        <w:rPr>
          <w:rFonts w:ascii="Arial" w:hAnsi="Arial" w:eastAsia="Arial" w:cs="Arial"/>
          <w:sz w:val="22"/>
          <w:szCs w:val="22"/>
        </w:rPr>
        <w:t xml:space="preserve">) </w:t>
      </w:r>
      <w:r w:rsidRPr="4B545A7E" w:rsidR="222B0EF1">
        <w:rPr>
          <w:rFonts w:ascii="Arial" w:hAnsi="Arial" w:eastAsia="Arial" w:cs="Arial"/>
          <w:sz w:val="22"/>
          <w:szCs w:val="22"/>
        </w:rPr>
        <w:t>for more information.</w:t>
      </w:r>
    </w:p>
    <w:p w:rsidR="4442D93A" w:rsidP="4B545A7E" w:rsidRDefault="4442D93A" w14:paraId="01DEE15A" w14:textId="6F8643F0">
      <w:pPr>
        <w:pStyle w:val="Normal"/>
        <w:rPr>
          <w:rFonts w:ascii="Arial" w:hAnsi="Arial" w:eastAsia="Arial" w:cs="Arial"/>
          <w:sz w:val="22"/>
          <w:szCs w:val="22"/>
        </w:rPr>
      </w:pPr>
    </w:p>
    <w:p w:rsidR="0066000D" w:rsidP="4B545A7E" w:rsidRDefault="00024AFF" w14:paraId="51A83C3B" w14:textId="059840C3">
      <w:pPr>
        <w:rPr>
          <w:rFonts w:ascii="Arial" w:hAnsi="Arial" w:eastAsia="Arial" w:cs="Arial"/>
          <w:b w:val="1"/>
          <w:bCs w:val="1"/>
          <w:noProof w:val="0"/>
          <w:color w:val="000000" w:themeColor="text1" w:themeTint="FF" w:themeShade="FF"/>
          <w:sz w:val="22"/>
          <w:szCs w:val="22"/>
          <w:lang w:val="en-CA"/>
        </w:rPr>
      </w:pPr>
      <w:r w:rsidRPr="4B545A7E" w:rsidR="61BEDF34">
        <w:rPr>
          <w:rFonts w:ascii="Arial" w:hAnsi="Arial" w:eastAsia="Arial" w:cs="Arial"/>
          <w:b w:val="1"/>
          <w:bCs w:val="1"/>
          <w:noProof w:val="0"/>
          <w:color w:val="000000" w:themeColor="text1" w:themeTint="FF" w:themeShade="FF"/>
          <w:sz w:val="22"/>
          <w:szCs w:val="22"/>
          <w:lang w:val="en-CA"/>
        </w:rPr>
        <w:t>Optional Accident Insurance for Families</w:t>
      </w:r>
    </w:p>
    <w:p w:rsidR="0066000D" w:rsidP="34D89995" w:rsidRDefault="00024AFF" w14:paraId="5C4072E6" w14:textId="059840C3">
      <w:pPr>
        <w:rPr>
          <w:rFonts w:ascii="Arial" w:hAnsi="Arial" w:eastAsia="Arial" w:cs="Arial"/>
          <w:noProof w:val="0"/>
          <w:color w:val="000000" w:themeColor="text1" w:themeTint="FF" w:themeShade="FF"/>
          <w:sz w:val="22"/>
          <w:szCs w:val="22"/>
          <w:lang w:val="en-CA"/>
        </w:rPr>
      </w:pPr>
      <w:r w:rsidRPr="4B545A7E" w:rsidR="61BEDF34">
        <w:rPr>
          <w:rFonts w:ascii="Arial" w:hAnsi="Arial" w:eastAsia="Arial" w:cs="Arial"/>
          <w:noProof w:val="0"/>
          <w:color w:val="000000" w:themeColor="text1" w:themeTint="FF" w:themeShade="FF"/>
          <w:sz w:val="22"/>
          <w:szCs w:val="22"/>
          <w:lang w:val="en-CA"/>
        </w:rPr>
        <w:t xml:space="preserve">Each year the school district reminds families that they have the option to purchase insurance coverage against accidental injury, unexpected medical expenses and critical illness. One option is </w:t>
      </w:r>
      <w:r w:rsidRPr="4B545A7E" w:rsidR="61BEDF34">
        <w:rPr>
          <w:rFonts w:ascii="Arial" w:hAnsi="Arial" w:eastAsia="Arial" w:cs="Arial"/>
          <w:i w:val="1"/>
          <w:iCs w:val="1"/>
          <w:noProof w:val="0"/>
          <w:color w:val="000000" w:themeColor="text1" w:themeTint="FF" w:themeShade="FF"/>
          <w:sz w:val="22"/>
          <w:szCs w:val="22"/>
          <w:lang w:val="en-CA"/>
        </w:rPr>
        <w:t>The Family Accident Reimbursement Plan (FARP) provided by Industrial Alliance</w:t>
      </w:r>
      <w:r w:rsidRPr="4B545A7E" w:rsidR="61BEDF34">
        <w:rPr>
          <w:rFonts w:ascii="Arial" w:hAnsi="Arial" w:eastAsia="Arial" w:cs="Arial"/>
          <w:noProof w:val="0"/>
          <w:color w:val="000000" w:themeColor="text1" w:themeTint="FF" w:themeShade="FF"/>
          <w:sz w:val="22"/>
          <w:szCs w:val="22"/>
          <w:lang w:val="en-CA"/>
        </w:rPr>
        <w:t>. This voluntary plan provides coverage for students and their families against accidental injury, unexpected medical expenses and critical illness. As always, families are encouraged to do their due diligence when choosing a provider. Learn more here:</w:t>
      </w:r>
    </w:p>
    <w:p w:rsidR="0066000D" w:rsidP="34D89995" w:rsidRDefault="00024AFF" w14:paraId="729821ED" w14:textId="059840C3">
      <w:pPr>
        <w:rPr>
          <w:rFonts w:ascii="Arial" w:hAnsi="Arial" w:eastAsia="Arial" w:cs="Arial"/>
          <w:noProof w:val="0"/>
          <w:color w:val="000000" w:themeColor="text1" w:themeTint="FF" w:themeShade="FF"/>
          <w:sz w:val="22"/>
          <w:szCs w:val="22"/>
          <w:lang w:val="en-CA"/>
        </w:rPr>
      </w:pPr>
      <w:r w:rsidRPr="4B545A7E" w:rsidR="61BEDF34">
        <w:rPr>
          <w:rFonts w:ascii="Arial" w:hAnsi="Arial" w:eastAsia="Arial" w:cs="Arial"/>
          <w:noProof w:val="0"/>
          <w:color w:val="000000" w:themeColor="text1" w:themeTint="FF" w:themeShade="FF"/>
          <w:sz w:val="22"/>
          <w:szCs w:val="22"/>
          <w:lang w:val="en-CA"/>
        </w:rPr>
        <w:t xml:space="preserve">  </w:t>
      </w:r>
    </w:p>
    <w:p w:rsidR="0066000D" w:rsidP="34D89995" w:rsidRDefault="00024AFF" w14:paraId="2C603B62" w14:textId="2D5FE572">
      <w:pPr>
        <w:rPr>
          <w:rFonts w:ascii="Arial" w:hAnsi="Arial" w:eastAsia="Arial" w:cs="Arial"/>
          <w:noProof w:val="0"/>
          <w:color w:val="000000" w:themeColor="text1" w:themeTint="FF" w:themeShade="FF"/>
          <w:sz w:val="22"/>
          <w:szCs w:val="22"/>
          <w:lang w:val="en-CA"/>
        </w:rPr>
      </w:pPr>
      <w:hyperlink r:id="R1ac5aa1744fd40ae">
        <w:r w:rsidRPr="4B545A7E" w:rsidR="61BEDF34">
          <w:rPr>
            <w:rStyle w:val="Hyperlink"/>
            <w:rFonts w:ascii="Arial" w:hAnsi="Arial" w:eastAsia="Arial" w:cs="Arial"/>
            <w:strike w:val="0"/>
            <w:dstrike w:val="0"/>
            <w:noProof w:val="0"/>
            <w:sz w:val="22"/>
            <w:szCs w:val="22"/>
            <w:lang w:val="en-CA"/>
          </w:rPr>
          <w:t>https://www.solutionsinsurance.com/aonbc</w:t>
        </w:r>
      </w:hyperlink>
      <w:r w:rsidRPr="4B545A7E" w:rsidR="39AD5118">
        <w:rPr>
          <w:rFonts w:ascii="Arial" w:hAnsi="Arial" w:eastAsia="Arial" w:cs="Arial"/>
          <w:noProof w:val="0"/>
          <w:color w:val="000000" w:themeColor="text1" w:themeTint="FF" w:themeShade="FF"/>
          <w:sz w:val="22"/>
          <w:szCs w:val="22"/>
          <w:lang w:val="en-CA"/>
        </w:rPr>
        <w:t xml:space="preserve"> </w:t>
      </w:r>
      <w:r w:rsidRPr="4B545A7E" w:rsidR="61BEDF34">
        <w:rPr>
          <w:rFonts w:ascii="Arial" w:hAnsi="Arial" w:eastAsia="Arial" w:cs="Arial"/>
          <w:noProof w:val="0"/>
          <w:color w:val="000000" w:themeColor="text1" w:themeTint="FF" w:themeShade="FF"/>
          <w:sz w:val="22"/>
          <w:szCs w:val="22"/>
          <w:lang w:val="en-CA"/>
        </w:rPr>
        <w:t>or contact</w:t>
      </w:r>
      <w:r w:rsidRPr="4B545A7E" w:rsidR="6968940E">
        <w:rPr>
          <w:rFonts w:ascii="Arial" w:hAnsi="Arial" w:eastAsia="Arial" w:cs="Arial"/>
          <w:noProof w:val="0"/>
          <w:color w:val="000000" w:themeColor="text1" w:themeTint="FF" w:themeShade="FF"/>
          <w:sz w:val="22"/>
          <w:szCs w:val="22"/>
          <w:lang w:val="en-CA"/>
        </w:rPr>
        <w:t xml:space="preserve"> </w:t>
      </w:r>
      <w:r w:rsidRPr="4B545A7E" w:rsidR="61BEDF34">
        <w:rPr>
          <w:rFonts w:ascii="Arial" w:hAnsi="Arial" w:eastAsia="Arial" w:cs="Arial"/>
          <w:noProof w:val="0"/>
          <w:color w:val="000000" w:themeColor="text1" w:themeTint="FF" w:themeShade="FF"/>
          <w:sz w:val="22"/>
          <w:szCs w:val="22"/>
          <w:lang w:val="en-CA"/>
        </w:rPr>
        <w:t>Phone: 1.800.266.5667</w:t>
      </w:r>
    </w:p>
    <w:p w:rsidR="0066000D" w:rsidP="34D89995" w:rsidRDefault="00024AFF" w14:paraId="3122826A" w14:textId="059840C3">
      <w:pPr>
        <w:rPr>
          <w:rFonts w:ascii="Arial" w:hAnsi="Arial" w:eastAsia="Arial" w:cs="Arial"/>
          <w:sz w:val="22"/>
          <w:szCs w:val="22"/>
        </w:rPr>
      </w:pPr>
      <w:r w:rsidRPr="4B545A7E" w:rsidR="61BEDF34">
        <w:rPr>
          <w:rFonts w:ascii="Arial" w:hAnsi="Arial" w:eastAsia="Arial" w:cs="Arial"/>
          <w:noProof w:val="0"/>
          <w:color w:val="000000" w:themeColor="text1" w:themeTint="FF" w:themeShade="FF"/>
          <w:sz w:val="22"/>
          <w:szCs w:val="22"/>
          <w:lang w:val="en-CA"/>
        </w:rPr>
        <w:t xml:space="preserve">Email: </w:t>
      </w:r>
      <w:hyperlink r:id="Rbd82a29f65e54620">
        <w:r w:rsidRPr="4B545A7E" w:rsidR="61BEDF34">
          <w:rPr>
            <w:rStyle w:val="Hyperlink"/>
            <w:rFonts w:ascii="Arial" w:hAnsi="Arial" w:eastAsia="Arial" w:cs="Arial"/>
            <w:strike w:val="0"/>
            <w:dstrike w:val="0"/>
            <w:noProof w:val="0"/>
            <w:sz w:val="22"/>
            <w:szCs w:val="22"/>
            <w:lang w:val="en-CA"/>
          </w:rPr>
          <w:t>solutions@ia.ca</w:t>
        </w:r>
      </w:hyperlink>
    </w:p>
    <w:p w:rsidR="0066000D" w:rsidP="4B545A7E" w:rsidRDefault="00024AFF" w14:paraId="3C46B627" w14:textId="059840C3">
      <w:pPr>
        <w:pStyle w:val="Normal"/>
        <w:rPr>
          <w:rFonts w:ascii="Arial" w:hAnsi="Arial" w:eastAsia="Arial" w:cs="Arial"/>
          <w:b w:val="1"/>
          <w:bCs w:val="1"/>
          <w:sz w:val="22"/>
          <w:szCs w:val="22"/>
        </w:rPr>
      </w:pPr>
    </w:p>
    <w:p w:rsidR="4B545A7E" w:rsidP="4B545A7E" w:rsidRDefault="4B545A7E" w14:paraId="42E79692" w14:textId="5EB05FAF">
      <w:pPr>
        <w:pStyle w:val="Normal"/>
        <w:bidi w:val="0"/>
        <w:spacing w:before="0" w:beforeAutospacing="off" w:after="0" w:afterAutospacing="off" w:line="259" w:lineRule="auto"/>
        <w:ind w:left="0" w:right="0"/>
        <w:jc w:val="left"/>
        <w:rPr>
          <w:rFonts w:ascii="Arial" w:hAnsi="Arial" w:eastAsia="Arial" w:cs="Arial"/>
          <w:b w:val="1"/>
          <w:bCs w:val="1"/>
          <w:sz w:val="22"/>
          <w:szCs w:val="22"/>
        </w:rPr>
      </w:pPr>
    </w:p>
    <w:p w:rsidR="7BA149B9" w:rsidP="4B545A7E" w:rsidRDefault="7BA149B9" w14:paraId="5F5FCAAA" w14:textId="352595E9">
      <w:pPr>
        <w:pStyle w:val="Normal"/>
        <w:bidi w:val="0"/>
        <w:spacing w:before="0" w:beforeAutospacing="off" w:after="0" w:afterAutospacing="off" w:line="259" w:lineRule="auto"/>
        <w:ind w:left="0" w:right="0"/>
        <w:jc w:val="left"/>
        <w:rPr>
          <w:rFonts w:ascii="Arial" w:hAnsi="Arial" w:eastAsia="Arial" w:cs="Arial"/>
        </w:rPr>
      </w:pPr>
      <w:r w:rsidRPr="4B545A7E" w:rsidR="7BA149B9">
        <w:rPr>
          <w:rFonts w:ascii="Arial" w:hAnsi="Arial" w:eastAsia="Arial" w:cs="Arial"/>
          <w:b w:val="1"/>
          <w:bCs w:val="1"/>
          <w:sz w:val="22"/>
          <w:szCs w:val="22"/>
        </w:rPr>
        <w:t>Dress for the Weather</w:t>
      </w:r>
      <w:r w:rsidRPr="4B545A7E" w:rsidR="6C1DE754">
        <w:rPr>
          <w:rFonts w:ascii="Arial" w:hAnsi="Arial" w:eastAsia="Arial" w:cs="Arial"/>
          <w:b w:val="1"/>
          <w:bCs w:val="1"/>
          <w:sz w:val="22"/>
          <w:szCs w:val="22"/>
        </w:rPr>
        <w:t xml:space="preserve">                                     </w:t>
      </w:r>
      <w:r w:rsidRPr="4B545A7E" w:rsidR="174C7924">
        <w:rPr>
          <w:rFonts w:ascii="Arial" w:hAnsi="Arial" w:eastAsia="Arial" w:cs="Arial"/>
          <w:b w:val="1"/>
          <w:bCs w:val="1"/>
          <w:sz w:val="22"/>
          <w:szCs w:val="22"/>
        </w:rPr>
        <w:t xml:space="preserve"> </w:t>
      </w:r>
    </w:p>
    <w:p w:rsidR="742DF6E3" w:rsidP="4B545A7E" w:rsidRDefault="742DF6E3" w14:paraId="25749C6E" w14:textId="45EB2CB2">
      <w:pPr>
        <w:pStyle w:val="Normal"/>
        <w:bidi w:val="0"/>
        <w:spacing w:before="0" w:beforeAutospacing="off" w:after="0" w:afterAutospacing="off" w:line="259" w:lineRule="auto"/>
        <w:ind w:left="0" w:right="0"/>
        <w:jc w:val="left"/>
        <w:rPr>
          <w:rFonts w:ascii="Arial" w:hAnsi="Arial" w:eastAsia="Arial" w:cs="Arial"/>
          <w:b w:val="0"/>
          <w:bCs w:val="0"/>
          <w:sz w:val="22"/>
          <w:szCs w:val="22"/>
        </w:rPr>
      </w:pPr>
      <w:r w:rsidRPr="4B545A7E" w:rsidR="742DF6E3">
        <w:rPr>
          <w:rFonts w:ascii="Arial" w:hAnsi="Arial" w:eastAsia="Arial" w:cs="Arial"/>
          <w:b w:val="0"/>
          <w:bCs w:val="0"/>
          <w:sz w:val="22"/>
          <w:szCs w:val="22"/>
        </w:rPr>
        <w:t>Parent</w:t>
      </w:r>
      <w:r w:rsidRPr="4B545A7E" w:rsidR="73E07879">
        <w:rPr>
          <w:rFonts w:ascii="Arial" w:hAnsi="Arial" w:eastAsia="Arial" w:cs="Arial"/>
          <w:b w:val="0"/>
          <w:bCs w:val="0"/>
          <w:sz w:val="22"/>
          <w:szCs w:val="22"/>
        </w:rPr>
        <w:t xml:space="preserve">s please </w:t>
      </w:r>
      <w:r w:rsidRPr="4B545A7E" w:rsidR="742DF6E3">
        <w:rPr>
          <w:rFonts w:ascii="Arial" w:hAnsi="Arial" w:eastAsia="Arial" w:cs="Arial"/>
          <w:b w:val="0"/>
          <w:bCs w:val="0"/>
          <w:sz w:val="22"/>
          <w:szCs w:val="22"/>
        </w:rPr>
        <w:t>remember to</w:t>
      </w:r>
      <w:r w:rsidRPr="4B545A7E" w:rsidR="35A83DF1">
        <w:rPr>
          <w:rFonts w:ascii="Arial" w:hAnsi="Arial" w:eastAsia="Arial" w:cs="Arial"/>
          <w:b w:val="0"/>
          <w:bCs w:val="0"/>
          <w:sz w:val="22"/>
          <w:szCs w:val="22"/>
        </w:rPr>
        <w:t xml:space="preserve"> check the weather daily and</w:t>
      </w:r>
      <w:r w:rsidRPr="4B545A7E" w:rsidR="742DF6E3">
        <w:rPr>
          <w:rFonts w:ascii="Arial" w:hAnsi="Arial" w:eastAsia="Arial" w:cs="Arial"/>
          <w:b w:val="0"/>
          <w:bCs w:val="0"/>
          <w:sz w:val="22"/>
          <w:szCs w:val="22"/>
        </w:rPr>
        <w:t xml:space="preserve"> </w:t>
      </w:r>
      <w:r w:rsidRPr="4B545A7E" w:rsidR="742DF6E3">
        <w:rPr>
          <w:rFonts w:ascii="Arial" w:hAnsi="Arial" w:eastAsia="Arial" w:cs="Arial"/>
          <w:b w:val="0"/>
          <w:bCs w:val="0"/>
          <w:sz w:val="22"/>
          <w:szCs w:val="22"/>
        </w:rPr>
        <w:t xml:space="preserve">send your child with </w:t>
      </w:r>
      <w:r w:rsidRPr="4B545A7E" w:rsidR="22230249">
        <w:rPr>
          <w:rFonts w:ascii="Arial" w:hAnsi="Arial" w:eastAsia="Arial" w:cs="Arial"/>
          <w:b w:val="0"/>
          <w:bCs w:val="0"/>
          <w:sz w:val="22"/>
          <w:szCs w:val="22"/>
        </w:rPr>
        <w:t xml:space="preserve">the </w:t>
      </w:r>
      <w:r w:rsidRPr="4B545A7E" w:rsidR="742DF6E3">
        <w:rPr>
          <w:rFonts w:ascii="Arial" w:hAnsi="Arial" w:eastAsia="Arial" w:cs="Arial"/>
          <w:b w:val="0"/>
          <w:bCs w:val="0"/>
          <w:sz w:val="22"/>
          <w:szCs w:val="22"/>
        </w:rPr>
        <w:t>proper rain gear.</w:t>
      </w:r>
      <w:r w:rsidRPr="4B545A7E" w:rsidR="27F4425F">
        <w:rPr>
          <w:rFonts w:ascii="Arial" w:hAnsi="Arial" w:eastAsia="Arial" w:cs="Arial"/>
          <w:b w:val="0"/>
          <w:bCs w:val="0"/>
          <w:sz w:val="22"/>
          <w:szCs w:val="22"/>
        </w:rPr>
        <w:t xml:space="preserve"> </w:t>
      </w:r>
    </w:p>
    <w:p w:rsidR="27F4425F" w:rsidP="4B545A7E" w:rsidRDefault="27F4425F" w14:paraId="0CDFC216" w14:textId="2EA33026">
      <w:pPr>
        <w:pStyle w:val="Normal"/>
        <w:bidi w:val="0"/>
        <w:spacing w:before="0" w:beforeAutospacing="off" w:after="0" w:afterAutospacing="off" w:line="259" w:lineRule="auto"/>
        <w:ind w:left="0" w:right="0"/>
        <w:jc w:val="left"/>
        <w:rPr>
          <w:rFonts w:ascii="Arial" w:hAnsi="Arial" w:eastAsia="Arial" w:cs="Arial"/>
        </w:rPr>
      </w:pPr>
      <w:r w:rsidR="27F4425F">
        <w:drawing>
          <wp:inline wp14:editId="66DC56AE" wp14:anchorId="774847F1">
            <wp:extent cx="805132" cy="533400"/>
            <wp:effectExtent l="0" t="0" r="0" b="0"/>
            <wp:docPr id="530191197" name="" title=""/>
            <wp:cNvGraphicFramePr>
              <a:graphicFrameLocks noChangeAspect="1"/>
            </wp:cNvGraphicFramePr>
            <a:graphic>
              <a:graphicData uri="http://schemas.openxmlformats.org/drawingml/2006/picture">
                <pic:pic>
                  <pic:nvPicPr>
                    <pic:cNvPr id="0" name=""/>
                    <pic:cNvPicPr/>
                  </pic:nvPicPr>
                  <pic:blipFill>
                    <a:blip r:embed="Rf7f185e4a00f4ed7">
                      <a:extLst>
                        <a:ext xmlns:a="http://schemas.openxmlformats.org/drawingml/2006/main" uri="{28A0092B-C50C-407E-A947-70E740481C1C}">
                          <a14:useLocalDpi val="0"/>
                        </a:ext>
                      </a:extLst>
                    </a:blip>
                    <a:stretch>
                      <a:fillRect/>
                    </a:stretch>
                  </pic:blipFill>
                  <pic:spPr>
                    <a:xfrm>
                      <a:off x="0" y="0"/>
                      <a:ext cx="805132" cy="533400"/>
                    </a:xfrm>
                    <a:prstGeom prst="rect">
                      <a:avLst/>
                    </a:prstGeom>
                  </pic:spPr>
                </pic:pic>
              </a:graphicData>
            </a:graphic>
          </wp:inline>
        </w:drawing>
      </w:r>
    </w:p>
    <w:p w:rsidR="4B545A7E" w:rsidP="4B545A7E" w:rsidRDefault="4B545A7E" w14:paraId="27A104B2" w14:textId="24572403">
      <w:pPr>
        <w:pStyle w:val="Normal"/>
        <w:bidi w:val="0"/>
        <w:spacing w:before="0" w:beforeAutospacing="off" w:after="0" w:afterAutospacing="off" w:line="259" w:lineRule="auto"/>
        <w:ind w:left="0" w:right="0"/>
        <w:jc w:val="left"/>
        <w:rPr>
          <w:rFonts w:ascii="Arial" w:hAnsi="Arial" w:eastAsia="Arial" w:cs="Arial"/>
          <w:b w:val="1"/>
          <w:bCs w:val="1"/>
          <w:sz w:val="22"/>
          <w:szCs w:val="22"/>
        </w:rPr>
      </w:pPr>
    </w:p>
    <w:p w:rsidR="6D7F5924" w:rsidP="4B545A7E" w:rsidRDefault="6D7F5924" w14:paraId="4919B590" w14:textId="559E8150">
      <w:pPr>
        <w:pStyle w:val="Normal"/>
        <w:bidi w:val="0"/>
        <w:spacing w:before="0" w:beforeAutospacing="off" w:after="0" w:afterAutospacing="off" w:line="259" w:lineRule="auto"/>
        <w:ind w:left="0" w:right="0"/>
        <w:jc w:val="left"/>
        <w:rPr>
          <w:rFonts w:ascii="Arial" w:hAnsi="Arial" w:eastAsia="Arial" w:cs="Arial"/>
          <w:b w:val="1"/>
          <w:bCs w:val="1"/>
          <w:sz w:val="22"/>
          <w:szCs w:val="22"/>
        </w:rPr>
      </w:pPr>
      <w:r w:rsidRPr="4B545A7E" w:rsidR="6D7F5924">
        <w:rPr>
          <w:rFonts w:ascii="Arial" w:hAnsi="Arial" w:eastAsia="Arial" w:cs="Arial"/>
          <w:b w:val="1"/>
          <w:bCs w:val="1"/>
          <w:sz w:val="22"/>
          <w:szCs w:val="22"/>
        </w:rPr>
        <w:t>West Vancouver FC Adaptive Soccer Program</w:t>
      </w:r>
    </w:p>
    <w:p w:rsidR="6D7F5924" w:rsidP="4B545A7E" w:rsidRDefault="6D7F5924" w14:paraId="628CCEE1" w14:textId="63E37A9C">
      <w:pPr>
        <w:pStyle w:val="Normal"/>
        <w:bidi w:val="0"/>
        <w:spacing w:before="0" w:beforeAutospacing="off" w:after="0" w:afterAutospacing="off" w:line="259" w:lineRule="auto"/>
        <w:ind w:left="0" w:right="0"/>
        <w:jc w:val="left"/>
        <w:rPr>
          <w:rFonts w:ascii="Arial" w:hAnsi="Arial" w:eastAsia="Arial" w:cs="Arial"/>
          <w:b w:val="0"/>
          <w:bCs w:val="0"/>
          <w:sz w:val="22"/>
          <w:szCs w:val="22"/>
        </w:rPr>
      </w:pPr>
      <w:r w:rsidRPr="4B545A7E" w:rsidR="6D7F5924">
        <w:rPr>
          <w:rFonts w:ascii="Arial" w:hAnsi="Arial" w:eastAsia="Arial" w:cs="Arial"/>
          <w:b w:val="0"/>
          <w:bCs w:val="0"/>
          <w:sz w:val="22"/>
          <w:szCs w:val="22"/>
        </w:rPr>
        <w:t>Please see</w:t>
      </w:r>
      <w:r w:rsidRPr="4B545A7E" w:rsidR="51C244A0">
        <w:rPr>
          <w:rFonts w:ascii="Arial" w:hAnsi="Arial" w:eastAsia="Arial" w:cs="Arial"/>
          <w:b w:val="0"/>
          <w:bCs w:val="0"/>
          <w:sz w:val="22"/>
          <w:szCs w:val="22"/>
        </w:rPr>
        <w:t xml:space="preserve"> attached for</w:t>
      </w:r>
      <w:r w:rsidRPr="4B545A7E" w:rsidR="6D7F5924">
        <w:rPr>
          <w:rFonts w:ascii="Arial" w:hAnsi="Arial" w:eastAsia="Arial" w:cs="Arial"/>
          <w:b w:val="0"/>
          <w:bCs w:val="0"/>
          <w:sz w:val="22"/>
          <w:szCs w:val="22"/>
        </w:rPr>
        <w:t xml:space="preserve"> information on WVFC fall program for</w:t>
      </w:r>
      <w:r w:rsidRPr="4B545A7E" w:rsidR="5C1C6668">
        <w:rPr>
          <w:rFonts w:ascii="Arial" w:hAnsi="Arial" w:eastAsia="Arial" w:cs="Arial"/>
          <w:b w:val="0"/>
          <w:bCs w:val="0"/>
          <w:sz w:val="22"/>
          <w:szCs w:val="22"/>
        </w:rPr>
        <w:t xml:space="preserve"> the inclusive and supportive</w:t>
      </w:r>
      <w:r w:rsidRPr="4B545A7E" w:rsidR="6D7F5924">
        <w:rPr>
          <w:rFonts w:ascii="Arial" w:hAnsi="Arial" w:eastAsia="Arial" w:cs="Arial"/>
          <w:b w:val="0"/>
          <w:bCs w:val="0"/>
          <w:sz w:val="22"/>
          <w:szCs w:val="22"/>
        </w:rPr>
        <w:t xml:space="preserve"> Neurodiverse Players</w:t>
      </w:r>
      <w:r w:rsidRPr="4B545A7E" w:rsidR="0151BA4C">
        <w:rPr>
          <w:rFonts w:ascii="Arial" w:hAnsi="Arial" w:eastAsia="Arial" w:cs="Arial"/>
          <w:b w:val="0"/>
          <w:bCs w:val="0"/>
          <w:sz w:val="22"/>
          <w:szCs w:val="22"/>
        </w:rPr>
        <w:t>.</w:t>
      </w:r>
    </w:p>
    <w:p w:rsidR="7EFB53EC" w:rsidP="4B545A7E" w:rsidRDefault="7EFB53EC" w14:paraId="450A0C37" w14:textId="78A8AC14">
      <w:pPr>
        <w:rPr>
          <w:rFonts w:ascii="Arial" w:hAnsi="Arial" w:eastAsia="Arial" w:cs="Arial"/>
          <w:b w:val="1"/>
          <w:bCs w:val="1"/>
          <w:sz w:val="24"/>
          <w:szCs w:val="24"/>
        </w:rPr>
      </w:pPr>
    </w:p>
    <w:p w:rsidR="139FCB30" w:rsidP="4B545A7E" w:rsidRDefault="139FCB30" w14:paraId="6EE1057D" w14:textId="1937C46A">
      <w:pPr>
        <w:spacing w:after="160" w:line="259" w:lineRule="auto"/>
        <w:jc w:val="both"/>
        <w:rPr>
          <w:rFonts w:ascii="Arial" w:hAnsi="Arial" w:eastAsia="Arial" w:cs="Arial"/>
          <w:noProof w:val="0"/>
          <w:sz w:val="24"/>
          <w:szCs w:val="24"/>
          <w:lang w:val="en"/>
        </w:rPr>
      </w:pPr>
      <w:r w:rsidRPr="4B545A7E" w:rsidR="139FCB30">
        <w:rPr>
          <w:rFonts w:ascii="Arial" w:hAnsi="Arial" w:eastAsia="Arial" w:cs="Arial"/>
          <w:b w:val="1"/>
          <w:bCs w:val="1"/>
          <w:i w:val="0"/>
          <w:iCs w:val="0"/>
          <w:caps w:val="0"/>
          <w:smallCaps w:val="0"/>
          <w:noProof w:val="0"/>
          <w:color w:val="000000" w:themeColor="text1" w:themeTint="FF" w:themeShade="FF"/>
          <w:sz w:val="24"/>
          <w:szCs w:val="24"/>
          <w:lang w:val="en-CA"/>
        </w:rPr>
        <w:t>Information: CPAC News</w:t>
      </w:r>
    </w:p>
    <w:p w:rsidR="139FCB30" w:rsidP="4B545A7E" w:rsidRDefault="139FCB30" w14:paraId="73A77181" w14:textId="2182F68A">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2"/>
          <w:szCs w:val="22"/>
          <w:lang w:val="en"/>
        </w:rPr>
      </w:pPr>
      <w:r w:rsidRPr="4B545A7E" w:rsidR="139FCB30">
        <w:rPr>
          <w:rFonts w:ascii="Arial" w:hAnsi="Arial" w:eastAsia="Arial" w:cs="Arial"/>
          <w:b w:val="1"/>
          <w:bCs w:val="1"/>
          <w:noProof w:val="0"/>
          <w:color w:val="000000" w:themeColor="text1" w:themeTint="FF" w:themeShade="FF"/>
          <w:sz w:val="22"/>
          <w:szCs w:val="22"/>
          <w:lang w:val="en"/>
        </w:rPr>
        <w:t>Volunteers</w:t>
      </w:r>
      <w:r w:rsidRPr="4B545A7E" w:rsidR="139FCB30">
        <w:rPr>
          <w:rFonts w:ascii="Arial" w:hAnsi="Arial" w:eastAsia="Arial" w:cs="Arial"/>
          <w:noProof w:val="0"/>
          <w:color w:val="000000" w:themeColor="text1" w:themeTint="FF" w:themeShade="FF"/>
          <w:sz w:val="22"/>
          <w:szCs w:val="22"/>
          <w:lang w:val="en"/>
        </w:rPr>
        <w:t xml:space="preserve"> - Many thanks to those who have already volunteered. We still need class parents for most divisions (except 1 &amp; 2) and there are vacant spots on the Executive that need to be filled so we can reach out fundraising goals this year - this benefits the students directly as we use these funds for upgrades &amp; enhancements in the school and to support events &amp; activities that take place throughout the year. Please sign up </w:t>
      </w:r>
      <w:hyperlink r:id="R85db462674c640c0">
        <w:r w:rsidRPr="4B545A7E" w:rsidR="139FCB30">
          <w:rPr>
            <w:rStyle w:val="Hyperlink"/>
            <w:rFonts w:ascii="Arial" w:hAnsi="Arial" w:eastAsia="Arial" w:cs="Arial"/>
            <w:strike w:val="0"/>
            <w:dstrike w:val="0"/>
            <w:noProof w:val="0"/>
            <w:sz w:val="22"/>
            <w:szCs w:val="22"/>
            <w:lang w:val="en"/>
          </w:rPr>
          <w:t>here</w:t>
        </w:r>
      </w:hyperlink>
      <w:r w:rsidRPr="4B545A7E" w:rsidR="139FCB30">
        <w:rPr>
          <w:rFonts w:ascii="Arial" w:hAnsi="Arial" w:eastAsia="Arial" w:cs="Arial"/>
          <w:noProof w:val="0"/>
          <w:color w:val="000000" w:themeColor="text1" w:themeTint="FF" w:themeShade="FF"/>
          <w:sz w:val="22"/>
          <w:szCs w:val="22"/>
          <w:lang w:val="en"/>
        </w:rPr>
        <w:t xml:space="preserve"> to be a class parent and e-mail the vice chair at </w:t>
      </w:r>
      <w:hyperlink r:id="Rd16abdd8f0564666">
        <w:r w:rsidRPr="4B545A7E" w:rsidR="139FCB30">
          <w:rPr>
            <w:rStyle w:val="Hyperlink"/>
            <w:rFonts w:ascii="Arial" w:hAnsi="Arial" w:eastAsia="Arial" w:cs="Arial"/>
            <w:strike w:val="0"/>
            <w:dstrike w:val="0"/>
            <w:noProof w:val="0"/>
            <w:sz w:val="22"/>
            <w:szCs w:val="22"/>
            <w:lang w:val="en"/>
          </w:rPr>
          <w:t>chpac@wvschools.ca</w:t>
        </w:r>
      </w:hyperlink>
      <w:r w:rsidRPr="4B545A7E" w:rsidR="139FCB30">
        <w:rPr>
          <w:rFonts w:ascii="Arial" w:hAnsi="Arial" w:eastAsia="Arial" w:cs="Arial"/>
          <w:noProof w:val="0"/>
          <w:color w:val="000000" w:themeColor="text1" w:themeTint="FF" w:themeShade="FF"/>
          <w:sz w:val="22"/>
          <w:szCs w:val="22"/>
          <w:lang w:val="en"/>
        </w:rPr>
        <w:t xml:space="preserve"> </w:t>
      </w:r>
      <w:r w:rsidRPr="4B545A7E" w:rsidR="139FCB30">
        <w:rPr>
          <w:rFonts w:ascii="Arial" w:hAnsi="Arial" w:eastAsia="Arial" w:cs="Arial"/>
          <w:noProof w:val="0"/>
          <w:color w:val="000000" w:themeColor="text1" w:themeTint="FF" w:themeShade="FF"/>
          <w:sz w:val="22"/>
          <w:szCs w:val="22"/>
          <w:lang w:val="en"/>
        </w:rPr>
        <w:t>to express your interest in any of the below positions;</w:t>
      </w:r>
    </w:p>
    <w:p w:rsidR="139FCB30" w:rsidP="4B545A7E" w:rsidRDefault="139FCB30" w14:paraId="24FD6667" w14:textId="64906BF7">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139FCB30">
        <w:rPr>
          <w:rFonts w:ascii="Arial" w:hAnsi="Arial" w:eastAsia="Arial" w:cs="Arial"/>
          <w:b w:val="1"/>
          <w:bCs w:val="1"/>
          <w:noProof w:val="0"/>
          <w:color w:val="000000" w:themeColor="text1" w:themeTint="FF" w:themeShade="FF"/>
          <w:sz w:val="24"/>
          <w:szCs w:val="24"/>
          <w:lang w:val="en"/>
        </w:rPr>
        <w:t xml:space="preserve">- </w:t>
      </w:r>
      <w:r w:rsidRPr="4B545A7E" w:rsidR="139FCB30">
        <w:rPr>
          <w:rFonts w:ascii="Arial" w:hAnsi="Arial" w:eastAsia="Arial" w:cs="Arial"/>
          <w:b w:val="1"/>
          <w:bCs w:val="1"/>
          <w:noProof w:val="0"/>
          <w:color w:val="000000" w:themeColor="text1" w:themeTint="FF" w:themeShade="FF"/>
          <w:sz w:val="22"/>
          <w:szCs w:val="22"/>
          <w:lang w:val="en"/>
        </w:rPr>
        <w:t>Treasurer</w:t>
      </w:r>
      <w:r w:rsidRPr="4B545A7E" w:rsidR="139FCB30">
        <w:rPr>
          <w:rFonts w:ascii="Arial" w:hAnsi="Arial" w:eastAsia="Arial" w:cs="Arial"/>
          <w:noProof w:val="0"/>
          <w:color w:val="000000" w:themeColor="text1" w:themeTint="FF" w:themeShade="FF"/>
          <w:sz w:val="22"/>
          <w:szCs w:val="22"/>
          <w:lang w:val="en"/>
        </w:rPr>
        <w:t xml:space="preserve"> </w:t>
      </w:r>
      <w:r w:rsidRPr="4B545A7E" w:rsidR="139FCB30">
        <w:rPr>
          <w:rFonts w:ascii="Arial" w:hAnsi="Arial" w:eastAsia="Arial" w:cs="Arial"/>
          <w:noProof w:val="0"/>
          <w:color w:val="000000" w:themeColor="text1" w:themeTint="FF" w:themeShade="FF"/>
          <w:sz w:val="24"/>
          <w:szCs w:val="24"/>
          <w:lang w:val="en"/>
        </w:rPr>
        <w:t>(this could be a shared role)</w:t>
      </w:r>
    </w:p>
    <w:p w:rsidR="6A43E45A" w:rsidP="4B545A7E" w:rsidRDefault="6A43E45A" w14:paraId="357445EC" w14:textId="058C7988">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6A43E45A">
        <w:rPr>
          <w:rFonts w:ascii="Arial" w:hAnsi="Arial" w:eastAsia="Arial" w:cs="Arial"/>
          <w:b w:val="1"/>
          <w:bCs w:val="1"/>
          <w:noProof w:val="0"/>
          <w:color w:val="000000" w:themeColor="text1" w:themeTint="FF" w:themeShade="FF"/>
          <w:sz w:val="24"/>
          <w:szCs w:val="24"/>
          <w:lang w:val="en"/>
        </w:rPr>
        <w:t>-</w:t>
      </w:r>
      <w:r w:rsidRPr="4B545A7E" w:rsidR="6A43E45A">
        <w:rPr>
          <w:rFonts w:ascii="Arial" w:hAnsi="Arial" w:eastAsia="Arial" w:cs="Arial"/>
          <w:b w:val="1"/>
          <w:bCs w:val="1"/>
          <w:noProof w:val="0"/>
          <w:color w:val="000000" w:themeColor="text1" w:themeTint="FF" w:themeShade="FF"/>
          <w:sz w:val="22"/>
          <w:szCs w:val="22"/>
          <w:lang w:val="en"/>
        </w:rPr>
        <w:t xml:space="preserve"> DPAC Representative </w:t>
      </w:r>
      <w:r w:rsidRPr="4B545A7E" w:rsidR="6A43E45A">
        <w:rPr>
          <w:rFonts w:ascii="Arial" w:hAnsi="Arial" w:eastAsia="Arial" w:cs="Arial"/>
          <w:b w:val="1"/>
          <w:bCs w:val="1"/>
          <w:noProof w:val="0"/>
          <w:color w:val="000000" w:themeColor="text1" w:themeTint="FF" w:themeShade="FF"/>
          <w:sz w:val="24"/>
          <w:szCs w:val="24"/>
          <w:lang w:val="en"/>
        </w:rPr>
        <w:t xml:space="preserve"> </w:t>
      </w:r>
    </w:p>
    <w:p w:rsidR="6A43E45A" w:rsidP="4B545A7E" w:rsidRDefault="6A43E45A" w14:paraId="625F832A" w14:textId="2B0940BA">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6A43E45A">
        <w:rPr>
          <w:rFonts w:ascii="Arial" w:hAnsi="Arial" w:eastAsia="Arial" w:cs="Arial"/>
          <w:b w:val="1"/>
          <w:bCs w:val="1"/>
          <w:noProof w:val="0"/>
          <w:color w:val="000000" w:themeColor="text1" w:themeTint="FF" w:themeShade="FF"/>
          <w:sz w:val="24"/>
          <w:szCs w:val="24"/>
          <w:lang w:val="en"/>
        </w:rPr>
        <w:t xml:space="preserve">- </w:t>
      </w:r>
      <w:r w:rsidRPr="4B545A7E" w:rsidR="6A43E45A">
        <w:rPr>
          <w:rFonts w:ascii="Arial" w:hAnsi="Arial" w:eastAsia="Arial" w:cs="Arial"/>
          <w:b w:val="1"/>
          <w:bCs w:val="1"/>
          <w:noProof w:val="0"/>
          <w:color w:val="000000" w:themeColor="text1" w:themeTint="FF" w:themeShade="FF"/>
          <w:sz w:val="22"/>
          <w:szCs w:val="22"/>
          <w:lang w:val="en"/>
        </w:rPr>
        <w:t>Member at Large</w:t>
      </w:r>
      <w:r w:rsidRPr="4B545A7E" w:rsidR="6A43E45A">
        <w:rPr>
          <w:rFonts w:ascii="Arial" w:hAnsi="Arial" w:eastAsia="Arial" w:cs="Arial"/>
          <w:b w:val="1"/>
          <w:bCs w:val="1"/>
          <w:noProof w:val="0"/>
          <w:color w:val="000000" w:themeColor="text1" w:themeTint="FF" w:themeShade="FF"/>
          <w:sz w:val="24"/>
          <w:szCs w:val="24"/>
          <w:lang w:val="en"/>
        </w:rPr>
        <w:t xml:space="preserve"> </w:t>
      </w:r>
      <w:r w:rsidRPr="4B545A7E" w:rsidR="6A43E45A">
        <w:rPr>
          <w:rFonts w:ascii="Arial" w:hAnsi="Arial" w:eastAsia="Arial" w:cs="Arial"/>
          <w:noProof w:val="0"/>
          <w:color w:val="000000" w:themeColor="text1" w:themeTint="FF" w:themeShade="FF"/>
          <w:sz w:val="24"/>
          <w:szCs w:val="24"/>
          <w:lang w:val="en"/>
        </w:rPr>
        <w:t>(1 open position)</w:t>
      </w:r>
    </w:p>
    <w:p w:rsidR="6A43E45A" w:rsidP="4B545A7E" w:rsidRDefault="6A43E45A" w14:paraId="413A91BA" w14:textId="056F515D">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6A43E45A">
        <w:rPr>
          <w:rFonts w:ascii="Arial" w:hAnsi="Arial" w:eastAsia="Arial" w:cs="Arial"/>
          <w:b w:val="1"/>
          <w:bCs w:val="1"/>
          <w:noProof w:val="0"/>
          <w:color w:val="000000" w:themeColor="text1" w:themeTint="FF" w:themeShade="FF"/>
          <w:sz w:val="24"/>
          <w:szCs w:val="24"/>
          <w:lang w:val="en"/>
        </w:rPr>
        <w:t xml:space="preserve">- </w:t>
      </w:r>
      <w:r w:rsidRPr="4B545A7E" w:rsidR="6A43E45A">
        <w:rPr>
          <w:rFonts w:ascii="Arial" w:hAnsi="Arial" w:eastAsia="Arial" w:cs="Arial"/>
          <w:b w:val="1"/>
          <w:bCs w:val="1"/>
          <w:noProof w:val="0"/>
          <w:color w:val="000000" w:themeColor="text1" w:themeTint="FF" w:themeShade="FF"/>
          <w:sz w:val="22"/>
          <w:szCs w:val="22"/>
          <w:lang w:val="en"/>
        </w:rPr>
        <w:t xml:space="preserve">Korean Liaison </w:t>
      </w:r>
    </w:p>
    <w:p w:rsidR="6A43E45A" w:rsidP="4B545A7E" w:rsidRDefault="6A43E45A" w14:paraId="1AA64D6A" w14:textId="5685633F">
      <w:pPr>
        <w:pStyle w:val="ListParagraph"/>
        <w:numPr>
          <w:ilvl w:val="0"/>
          <w:numId w:val="23"/>
        </w:numPr>
        <w:tabs>
          <w:tab w:val="left" w:leader="none" w:pos="0"/>
          <w:tab w:val="left" w:leader="none" w:pos="720"/>
        </w:tabs>
        <w:rPr>
          <w:rFonts w:ascii="Arial" w:hAnsi="Arial" w:eastAsia="Arial" w:cs="Arial"/>
          <w:noProof w:val="0"/>
          <w:sz w:val="24"/>
          <w:szCs w:val="24"/>
          <w:lang w:val="en"/>
        </w:rPr>
      </w:pPr>
      <w:r w:rsidRPr="4B545A7E" w:rsidR="6A43E45A">
        <w:rPr>
          <w:rFonts w:ascii="Arial" w:hAnsi="Arial" w:eastAsia="Arial" w:cs="Arial"/>
          <w:noProof w:val="0"/>
          <w:sz w:val="24"/>
          <w:szCs w:val="24"/>
          <w:lang w:val="en"/>
        </w:rPr>
        <w:t>Specific details about what is involved in holding these positions and the time commitment required can be found in the CPAC welcome letter shared earlier this week.</w:t>
      </w:r>
    </w:p>
    <w:p w:rsidR="6A43E45A" w:rsidP="4B545A7E" w:rsidRDefault="6A43E45A" w14:paraId="6687A404" w14:textId="22DB9789">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6A43E45A">
        <w:rPr>
          <w:rFonts w:ascii="Arial" w:hAnsi="Arial" w:eastAsia="Arial" w:cs="Arial"/>
          <w:b w:val="1"/>
          <w:bCs w:val="1"/>
          <w:noProof w:val="0"/>
          <w:color w:val="000000" w:themeColor="text1" w:themeTint="FF" w:themeShade="FF"/>
          <w:sz w:val="22"/>
          <w:szCs w:val="22"/>
          <w:lang w:val="en"/>
        </w:rPr>
        <w:t>Hot Lunch</w:t>
      </w:r>
      <w:r w:rsidRPr="4B545A7E" w:rsidR="6A43E45A">
        <w:rPr>
          <w:rFonts w:ascii="Arial" w:hAnsi="Arial" w:eastAsia="Arial" w:cs="Arial"/>
          <w:noProof w:val="0"/>
          <w:color w:val="000000" w:themeColor="text1" w:themeTint="FF" w:themeShade="FF"/>
          <w:sz w:val="24"/>
          <w:szCs w:val="24"/>
          <w:lang w:val="en"/>
        </w:rPr>
        <w:t xml:space="preserve"> - We are setting up out hot lunch system and sourcing some new vendors to offer fresh &amp; healthy meals at a reasonable price. We hope to start offering hot lunch by the end of the month. More info to follow.</w:t>
      </w:r>
    </w:p>
    <w:p w:rsidR="6A43E45A" w:rsidP="4B545A7E" w:rsidRDefault="6A43E45A" w14:paraId="766A8AA4" w14:textId="4FB077A3">
      <w:pPr>
        <w:pStyle w:val="ListParagraph"/>
        <w:numPr>
          <w:ilvl w:val="0"/>
          <w:numId w:val="23"/>
        </w:numPr>
        <w:tabs>
          <w:tab w:val="left" w:leader="none" w:pos="0"/>
          <w:tab w:val="left" w:leader="none" w:pos="720"/>
        </w:tabs>
        <w:rPr>
          <w:rFonts w:ascii="Arial" w:hAnsi="Arial" w:eastAsia="Arial" w:cs="Arial"/>
          <w:b w:val="1"/>
          <w:bCs w:val="1"/>
          <w:noProof w:val="0"/>
          <w:color w:val="000000" w:themeColor="text1" w:themeTint="FF" w:themeShade="FF"/>
          <w:sz w:val="24"/>
          <w:szCs w:val="24"/>
          <w:lang w:val="en"/>
        </w:rPr>
      </w:pPr>
      <w:r w:rsidRPr="4B545A7E" w:rsidR="6A43E45A">
        <w:rPr>
          <w:rFonts w:ascii="Arial" w:hAnsi="Arial" w:eastAsia="Arial" w:cs="Arial"/>
          <w:b w:val="1"/>
          <w:bCs w:val="1"/>
          <w:noProof w:val="0"/>
          <w:color w:val="000000" w:themeColor="text1" w:themeTint="FF" w:themeShade="FF"/>
          <w:sz w:val="22"/>
          <w:szCs w:val="22"/>
          <w:lang w:val="en"/>
        </w:rPr>
        <w:t>Hot Lunch</w:t>
      </w:r>
      <w:r w:rsidRPr="4B545A7E" w:rsidR="6A43E45A">
        <w:rPr>
          <w:rFonts w:ascii="Arial" w:hAnsi="Arial" w:eastAsia="Arial" w:cs="Arial"/>
          <w:noProof w:val="0"/>
          <w:color w:val="000000" w:themeColor="text1" w:themeTint="FF" w:themeShade="FF"/>
          <w:sz w:val="24"/>
          <w:szCs w:val="24"/>
          <w:lang w:val="en"/>
        </w:rPr>
        <w:t xml:space="preserve"> - We are setting up out hot lunch system and sourcing some new vendors to offer fresh &amp; healthy meals at a reasonable price. We hope to start offering hot lunch by the end of the month. More info to follow.</w:t>
      </w:r>
    </w:p>
    <w:p w:rsidR="4B545A7E" w:rsidP="4B545A7E" w:rsidRDefault="4B545A7E" w14:paraId="69EA1479" w14:textId="0704FA68">
      <w:pPr>
        <w:pStyle w:val="Normal"/>
        <w:rPr>
          <w:rFonts w:ascii="Arial" w:hAnsi="Arial" w:eastAsia="Arial" w:cs="Arial"/>
          <w:b w:val="1"/>
          <w:bCs w:val="1"/>
          <w:sz w:val="24"/>
          <w:szCs w:val="24"/>
        </w:rPr>
      </w:pPr>
    </w:p>
    <w:sectPr w:rsidRPr="00D00F01" w:rsidR="00D00F01">
      <w:headerReference w:type="first" r:id="rId26"/>
      <w:pgSz w:w="12240" w:h="15840" w:orient="portrait"/>
      <w:pgMar w:top="720" w:right="720" w:bottom="720" w:left="720" w:header="431" w:footer="720" w:gutter="0"/>
      <w:pgNumType w:start="1"/>
      <w:cols w:space="720"/>
      <w:titlePg/>
      <w:headerReference w:type="default" r:id="Rbb5827a5d0194489"/>
      <w:footerReference w:type="default" r:id="R3581e3ffdae24616"/>
      <w:footerReference w:type="first" r:id="Re74d655fdc8d44d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569A" w:rsidRDefault="00B2569A" w14:paraId="5C3B4094" w14:textId="77777777">
      <w:r>
        <w:separator/>
      </w:r>
    </w:p>
  </w:endnote>
  <w:endnote w:type="continuationSeparator" w:id="0">
    <w:p w:rsidR="00B2569A" w:rsidRDefault="00B2569A" w14:paraId="14E03D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2DA79D22" w:rsidTr="2DA79D22" w14:paraId="3844BA32">
      <w:tc>
        <w:tcPr>
          <w:tcW w:w="3600" w:type="dxa"/>
          <w:tcMar/>
        </w:tcPr>
        <w:p w:rsidR="2DA79D22" w:rsidP="2DA79D22" w:rsidRDefault="2DA79D22" w14:paraId="5AB51D34" w14:textId="2B18C294">
          <w:pPr>
            <w:pStyle w:val="Header"/>
            <w:bidi w:val="0"/>
            <w:ind w:left="-115"/>
            <w:jc w:val="left"/>
          </w:pPr>
        </w:p>
      </w:tc>
      <w:tc>
        <w:tcPr>
          <w:tcW w:w="3600" w:type="dxa"/>
          <w:tcMar/>
        </w:tcPr>
        <w:p w:rsidR="2DA79D22" w:rsidP="2DA79D22" w:rsidRDefault="2DA79D22" w14:paraId="70D683AF" w14:textId="6CB84E20">
          <w:pPr>
            <w:pStyle w:val="Header"/>
            <w:bidi w:val="0"/>
            <w:jc w:val="center"/>
          </w:pPr>
        </w:p>
      </w:tc>
      <w:tc>
        <w:tcPr>
          <w:tcW w:w="3600" w:type="dxa"/>
          <w:tcMar/>
        </w:tcPr>
        <w:p w:rsidR="2DA79D22" w:rsidP="2DA79D22" w:rsidRDefault="2DA79D22" w14:paraId="0978A71D" w14:textId="78182735">
          <w:pPr>
            <w:pStyle w:val="Header"/>
            <w:bidi w:val="0"/>
            <w:ind w:right="-115"/>
            <w:jc w:val="right"/>
          </w:pPr>
        </w:p>
      </w:tc>
    </w:tr>
  </w:tbl>
  <w:p w:rsidR="2DA79D22" w:rsidP="2DA79D22" w:rsidRDefault="2DA79D22" w14:paraId="3F819D27" w14:textId="4A2B0643">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2DA79D22" w:rsidTr="2DA79D22" w14:paraId="52BA32FF">
      <w:tc>
        <w:tcPr>
          <w:tcW w:w="3600" w:type="dxa"/>
          <w:tcMar/>
        </w:tcPr>
        <w:p w:rsidR="2DA79D22" w:rsidP="2DA79D22" w:rsidRDefault="2DA79D22" w14:paraId="6752DAA4" w14:textId="7E97F497">
          <w:pPr>
            <w:pStyle w:val="Header"/>
            <w:bidi w:val="0"/>
            <w:ind w:left="-115"/>
            <w:jc w:val="left"/>
          </w:pPr>
        </w:p>
      </w:tc>
      <w:tc>
        <w:tcPr>
          <w:tcW w:w="3600" w:type="dxa"/>
          <w:tcMar/>
        </w:tcPr>
        <w:p w:rsidR="2DA79D22" w:rsidP="2DA79D22" w:rsidRDefault="2DA79D22" w14:paraId="015B5782" w14:textId="75E10997">
          <w:pPr>
            <w:pStyle w:val="Header"/>
            <w:bidi w:val="0"/>
            <w:jc w:val="center"/>
          </w:pPr>
        </w:p>
      </w:tc>
      <w:tc>
        <w:tcPr>
          <w:tcW w:w="3600" w:type="dxa"/>
          <w:tcMar/>
        </w:tcPr>
        <w:p w:rsidR="2DA79D22" w:rsidP="2DA79D22" w:rsidRDefault="2DA79D22" w14:paraId="290C8276" w14:textId="6A7F9D4A">
          <w:pPr>
            <w:pStyle w:val="Header"/>
            <w:bidi w:val="0"/>
            <w:ind w:right="-115"/>
            <w:jc w:val="right"/>
          </w:pPr>
        </w:p>
      </w:tc>
    </w:tr>
  </w:tbl>
  <w:p w:rsidR="2DA79D22" w:rsidP="2DA79D22" w:rsidRDefault="2DA79D22" w14:paraId="09CB70C4" w14:textId="360B8B7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569A" w:rsidRDefault="00B2569A" w14:paraId="233CE786" w14:textId="77777777">
      <w:r>
        <w:separator/>
      </w:r>
    </w:p>
  </w:footnote>
  <w:footnote w:type="continuationSeparator" w:id="0">
    <w:p w:rsidR="00B2569A" w:rsidRDefault="00B2569A" w14:paraId="50FBD53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00D" w:rsidRDefault="00024AFF" w14:paraId="2F255BB4" w14:textId="291EDB43">
    <w:pPr>
      <w:jc w:val="center"/>
      <w:rPr>
        <w:sz w:val="20"/>
        <w:szCs w:val="20"/>
      </w:rPr>
    </w:pPr>
    <w:r w:rsidRPr="0F1C4D87" w:rsidR="0F1C4D87">
      <w:rPr>
        <w:b w:val="1"/>
        <w:bCs w:val="1"/>
        <w:sz w:val="28"/>
        <w:szCs w:val="28"/>
      </w:rPr>
      <w:t xml:space="preserve">Chartwell This Week, </w:t>
    </w:r>
    <w:r w:rsidRPr="0F1C4D87" w:rsidR="0F1C4D87">
      <w:rPr>
        <w:b w:val="1"/>
        <w:bCs w:val="1"/>
        <w:sz w:val="28"/>
        <w:szCs w:val="28"/>
      </w:rPr>
      <w:t>September 12</w:t>
    </w:r>
    <w:r w:rsidRPr="0F1C4D87" w:rsidR="0F1C4D87">
      <w:rPr>
        <w:b w:val="1"/>
        <w:bCs w:val="1"/>
        <w:sz w:val="28"/>
        <w:szCs w:val="28"/>
      </w:rPr>
      <w:t xml:space="preserve"> </w:t>
    </w:r>
    <w:r w:rsidRPr="0F1C4D87" w:rsidR="0F1C4D87">
      <w:rPr>
        <w:b w:val="1"/>
        <w:bCs w:val="1"/>
        <w:sz w:val="28"/>
        <w:szCs w:val="28"/>
      </w:rPr>
      <w:t>–</w:t>
    </w:r>
    <w:r w:rsidRPr="0F1C4D87" w:rsidR="0F1C4D87">
      <w:rPr>
        <w:b w:val="1"/>
        <w:bCs w:val="1"/>
        <w:sz w:val="28"/>
        <w:szCs w:val="28"/>
      </w:rPr>
      <w:t xml:space="preserve"> </w:t>
    </w:r>
    <w:r w:rsidRPr="0F1C4D87" w:rsidR="0F1C4D87">
      <w:rPr>
        <w:b w:val="1"/>
        <w:bCs w:val="1"/>
        <w:sz w:val="28"/>
        <w:szCs w:val="28"/>
      </w:rPr>
      <w:t>16</w:t>
    </w:r>
    <w:r w:rsidRPr="0F1C4D87" w:rsidR="0F1C4D87">
      <w:rPr>
        <w:b w:val="1"/>
        <w:bCs w:val="1"/>
        <w:sz w:val="28"/>
        <w:szCs w:val="28"/>
      </w:rPr>
      <w:t>, 2021</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2DA79D22" w:rsidTr="2DA79D22" w14:paraId="11C02AF2">
      <w:tc>
        <w:tcPr>
          <w:tcW w:w="3600" w:type="dxa"/>
          <w:tcMar/>
        </w:tcPr>
        <w:p w:rsidR="2DA79D22" w:rsidP="2DA79D22" w:rsidRDefault="2DA79D22" w14:paraId="00D98DB5" w14:textId="01010F21">
          <w:pPr>
            <w:pStyle w:val="Header"/>
            <w:bidi w:val="0"/>
            <w:ind w:left="-115"/>
            <w:jc w:val="left"/>
          </w:pPr>
        </w:p>
      </w:tc>
      <w:tc>
        <w:tcPr>
          <w:tcW w:w="3600" w:type="dxa"/>
          <w:tcMar/>
        </w:tcPr>
        <w:p w:rsidR="2DA79D22" w:rsidP="2DA79D22" w:rsidRDefault="2DA79D22" w14:paraId="2D2A82EF" w14:textId="52557548">
          <w:pPr>
            <w:pStyle w:val="Header"/>
            <w:bidi w:val="0"/>
            <w:jc w:val="center"/>
          </w:pPr>
        </w:p>
      </w:tc>
      <w:tc>
        <w:tcPr>
          <w:tcW w:w="3600" w:type="dxa"/>
          <w:tcMar/>
        </w:tcPr>
        <w:p w:rsidR="2DA79D22" w:rsidP="2DA79D22" w:rsidRDefault="2DA79D22" w14:paraId="3C6C9A90" w14:textId="7CCA55CD">
          <w:pPr>
            <w:pStyle w:val="Header"/>
            <w:bidi w:val="0"/>
            <w:ind w:right="-115"/>
            <w:jc w:val="right"/>
          </w:pPr>
        </w:p>
      </w:tc>
    </w:tr>
  </w:tbl>
  <w:p w:rsidR="2DA79D22" w:rsidP="2DA79D22" w:rsidRDefault="2DA79D22" w14:paraId="625524D5" w14:textId="5BE4209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543704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4aea64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1a72c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63251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9d73e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3cc08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c27ea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86c03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3712d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651615"/>
    <w:multiLevelType w:val="multilevel"/>
    <w:tmpl w:val="ACCA3BFE"/>
    <w:lvl w:ilvl="0">
      <w:start w:val="1"/>
      <w:numFmt w:val="bullet"/>
      <w:lvlText w:val="●"/>
      <w:lvlJc w:val="left"/>
      <w:pPr>
        <w:ind w:left="1635" w:hanging="360"/>
      </w:pPr>
      <w:rPr>
        <w:rFonts w:ascii="Verdana" w:hAnsi="Verdana" w:eastAsia="Verdana" w:cs="Verdana"/>
        <w:sz w:val="18"/>
        <w:szCs w:val="18"/>
        <w:u w:val="none"/>
      </w:rPr>
    </w:lvl>
    <w:lvl w:ilvl="1">
      <w:start w:val="1"/>
      <w:numFmt w:val="bullet"/>
      <w:lvlText w:val="○"/>
      <w:lvlJc w:val="left"/>
      <w:pPr>
        <w:ind w:left="2355" w:hanging="360"/>
      </w:pPr>
      <w:rPr>
        <w:u w:val="none"/>
      </w:rPr>
    </w:lvl>
    <w:lvl w:ilvl="2">
      <w:start w:val="1"/>
      <w:numFmt w:val="bullet"/>
      <w:lvlText w:val="■"/>
      <w:lvlJc w:val="left"/>
      <w:pPr>
        <w:ind w:left="3075" w:hanging="360"/>
      </w:pPr>
      <w:rPr>
        <w:u w:val="none"/>
      </w:rPr>
    </w:lvl>
    <w:lvl w:ilvl="3">
      <w:start w:val="1"/>
      <w:numFmt w:val="bullet"/>
      <w:lvlText w:val="●"/>
      <w:lvlJc w:val="left"/>
      <w:pPr>
        <w:ind w:left="3795" w:hanging="360"/>
      </w:pPr>
      <w:rPr>
        <w:u w:val="none"/>
      </w:rPr>
    </w:lvl>
    <w:lvl w:ilvl="4">
      <w:start w:val="1"/>
      <w:numFmt w:val="bullet"/>
      <w:lvlText w:val="○"/>
      <w:lvlJc w:val="left"/>
      <w:pPr>
        <w:ind w:left="4515" w:hanging="360"/>
      </w:pPr>
      <w:rPr>
        <w:u w:val="none"/>
      </w:rPr>
    </w:lvl>
    <w:lvl w:ilvl="5">
      <w:start w:val="1"/>
      <w:numFmt w:val="bullet"/>
      <w:lvlText w:val="■"/>
      <w:lvlJc w:val="left"/>
      <w:pPr>
        <w:ind w:left="5235" w:hanging="360"/>
      </w:pPr>
      <w:rPr>
        <w:u w:val="none"/>
      </w:rPr>
    </w:lvl>
    <w:lvl w:ilvl="6">
      <w:start w:val="1"/>
      <w:numFmt w:val="bullet"/>
      <w:lvlText w:val="●"/>
      <w:lvlJc w:val="left"/>
      <w:pPr>
        <w:ind w:left="5955" w:hanging="360"/>
      </w:pPr>
      <w:rPr>
        <w:u w:val="none"/>
      </w:rPr>
    </w:lvl>
    <w:lvl w:ilvl="7">
      <w:start w:val="1"/>
      <w:numFmt w:val="bullet"/>
      <w:lvlText w:val="○"/>
      <w:lvlJc w:val="left"/>
      <w:pPr>
        <w:ind w:left="6675" w:hanging="360"/>
      </w:pPr>
      <w:rPr>
        <w:u w:val="none"/>
      </w:rPr>
    </w:lvl>
    <w:lvl w:ilvl="8">
      <w:start w:val="1"/>
      <w:numFmt w:val="bullet"/>
      <w:lvlText w:val="■"/>
      <w:lvlJc w:val="left"/>
      <w:pPr>
        <w:ind w:left="7395" w:hanging="360"/>
      </w:pPr>
      <w:rPr>
        <w:u w:val="none"/>
      </w:rPr>
    </w:lvl>
  </w:abstractNum>
  <w:abstractNum w:abstractNumId="1" w15:restartNumberingAfterBreak="0">
    <w:nsid w:val="0E377F23"/>
    <w:multiLevelType w:val="multilevel"/>
    <w:tmpl w:val="650E632C"/>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959E2"/>
    <w:multiLevelType w:val="multilevel"/>
    <w:tmpl w:val="19C4B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DC5569"/>
    <w:multiLevelType w:val="multilevel"/>
    <w:tmpl w:val="CC22D722"/>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BE6F58"/>
    <w:multiLevelType w:val="hybridMultilevel"/>
    <w:tmpl w:val="81A896B2"/>
    <w:lvl w:ilvl="0" w:tplc="B2F855CC">
      <w:start w:val="1"/>
      <w:numFmt w:val="bullet"/>
      <w:lvlText w:val=""/>
      <w:lvlJc w:val="left"/>
      <w:pPr>
        <w:ind w:left="720" w:hanging="360"/>
      </w:pPr>
      <w:rPr>
        <w:rFonts w:hint="default" w:ascii="Symbol" w:hAnsi="Symbol"/>
      </w:rPr>
    </w:lvl>
    <w:lvl w:ilvl="1" w:tplc="EB84DCBE">
      <w:start w:val="1"/>
      <w:numFmt w:val="bullet"/>
      <w:lvlText w:val="o"/>
      <w:lvlJc w:val="left"/>
      <w:pPr>
        <w:ind w:left="1440" w:hanging="360"/>
      </w:pPr>
      <w:rPr>
        <w:rFonts w:hint="default" w:ascii="Courier New" w:hAnsi="Courier New"/>
      </w:rPr>
    </w:lvl>
    <w:lvl w:ilvl="2" w:tplc="2886FA46">
      <w:start w:val="1"/>
      <w:numFmt w:val="bullet"/>
      <w:lvlText w:val=""/>
      <w:lvlJc w:val="left"/>
      <w:pPr>
        <w:ind w:left="2160" w:hanging="360"/>
      </w:pPr>
      <w:rPr>
        <w:rFonts w:hint="default" w:ascii="Wingdings" w:hAnsi="Wingdings"/>
      </w:rPr>
    </w:lvl>
    <w:lvl w:ilvl="3" w:tplc="E078FDEA">
      <w:start w:val="1"/>
      <w:numFmt w:val="bullet"/>
      <w:lvlText w:val=""/>
      <w:lvlJc w:val="left"/>
      <w:pPr>
        <w:ind w:left="2880" w:hanging="360"/>
      </w:pPr>
      <w:rPr>
        <w:rFonts w:hint="default" w:ascii="Symbol" w:hAnsi="Symbol"/>
      </w:rPr>
    </w:lvl>
    <w:lvl w:ilvl="4" w:tplc="C7129200">
      <w:start w:val="1"/>
      <w:numFmt w:val="bullet"/>
      <w:lvlText w:val="o"/>
      <w:lvlJc w:val="left"/>
      <w:pPr>
        <w:ind w:left="3600" w:hanging="360"/>
      </w:pPr>
      <w:rPr>
        <w:rFonts w:hint="default" w:ascii="Courier New" w:hAnsi="Courier New"/>
      </w:rPr>
    </w:lvl>
    <w:lvl w:ilvl="5" w:tplc="932EB566">
      <w:start w:val="1"/>
      <w:numFmt w:val="bullet"/>
      <w:lvlText w:val=""/>
      <w:lvlJc w:val="left"/>
      <w:pPr>
        <w:ind w:left="4320" w:hanging="360"/>
      </w:pPr>
      <w:rPr>
        <w:rFonts w:hint="default" w:ascii="Wingdings" w:hAnsi="Wingdings"/>
      </w:rPr>
    </w:lvl>
    <w:lvl w:ilvl="6" w:tplc="A7329C78">
      <w:start w:val="1"/>
      <w:numFmt w:val="bullet"/>
      <w:lvlText w:val=""/>
      <w:lvlJc w:val="left"/>
      <w:pPr>
        <w:ind w:left="5040" w:hanging="360"/>
      </w:pPr>
      <w:rPr>
        <w:rFonts w:hint="default" w:ascii="Symbol" w:hAnsi="Symbol"/>
      </w:rPr>
    </w:lvl>
    <w:lvl w:ilvl="7" w:tplc="27401F8A">
      <w:start w:val="1"/>
      <w:numFmt w:val="bullet"/>
      <w:lvlText w:val="o"/>
      <w:lvlJc w:val="left"/>
      <w:pPr>
        <w:ind w:left="5760" w:hanging="360"/>
      </w:pPr>
      <w:rPr>
        <w:rFonts w:hint="default" w:ascii="Courier New" w:hAnsi="Courier New"/>
      </w:rPr>
    </w:lvl>
    <w:lvl w:ilvl="8" w:tplc="7C6A6622">
      <w:start w:val="1"/>
      <w:numFmt w:val="bullet"/>
      <w:lvlText w:val=""/>
      <w:lvlJc w:val="left"/>
      <w:pPr>
        <w:ind w:left="6480" w:hanging="360"/>
      </w:pPr>
      <w:rPr>
        <w:rFonts w:hint="default" w:ascii="Wingdings" w:hAnsi="Wingdings"/>
      </w:rPr>
    </w:lvl>
  </w:abstractNum>
  <w:abstractNum w:abstractNumId="5" w15:restartNumberingAfterBreak="0">
    <w:nsid w:val="5414575B"/>
    <w:multiLevelType w:val="hybridMultilevel"/>
    <w:tmpl w:val="142E92A2"/>
    <w:lvl w:ilvl="0" w:tplc="D8CA52FC">
      <w:start w:val="1"/>
      <w:numFmt w:val="bullet"/>
      <w:lvlText w:val=""/>
      <w:lvlJc w:val="left"/>
      <w:pPr>
        <w:ind w:left="720" w:hanging="360"/>
      </w:pPr>
      <w:rPr>
        <w:rFonts w:hint="default" w:ascii="Symbol" w:hAnsi="Symbol"/>
      </w:rPr>
    </w:lvl>
    <w:lvl w:ilvl="1" w:tplc="26805E88">
      <w:start w:val="1"/>
      <w:numFmt w:val="bullet"/>
      <w:lvlText w:val=""/>
      <w:lvlJc w:val="left"/>
      <w:pPr>
        <w:ind w:left="1440" w:hanging="360"/>
      </w:pPr>
      <w:rPr>
        <w:rFonts w:hint="default" w:ascii="Symbol" w:hAnsi="Symbol"/>
      </w:rPr>
    </w:lvl>
    <w:lvl w:ilvl="2" w:tplc="FF285D10">
      <w:start w:val="1"/>
      <w:numFmt w:val="bullet"/>
      <w:lvlText w:val=""/>
      <w:lvlJc w:val="left"/>
      <w:pPr>
        <w:ind w:left="2160" w:hanging="360"/>
      </w:pPr>
      <w:rPr>
        <w:rFonts w:hint="default" w:ascii="Wingdings" w:hAnsi="Wingdings"/>
      </w:rPr>
    </w:lvl>
    <w:lvl w:ilvl="3" w:tplc="B73284AE">
      <w:start w:val="1"/>
      <w:numFmt w:val="bullet"/>
      <w:lvlText w:val=""/>
      <w:lvlJc w:val="left"/>
      <w:pPr>
        <w:ind w:left="2880" w:hanging="360"/>
      </w:pPr>
      <w:rPr>
        <w:rFonts w:hint="default" w:ascii="Symbol" w:hAnsi="Symbol"/>
      </w:rPr>
    </w:lvl>
    <w:lvl w:ilvl="4" w:tplc="8AB239B8">
      <w:start w:val="1"/>
      <w:numFmt w:val="bullet"/>
      <w:lvlText w:val="o"/>
      <w:lvlJc w:val="left"/>
      <w:pPr>
        <w:ind w:left="3600" w:hanging="360"/>
      </w:pPr>
      <w:rPr>
        <w:rFonts w:hint="default" w:ascii="Courier New" w:hAnsi="Courier New"/>
      </w:rPr>
    </w:lvl>
    <w:lvl w:ilvl="5" w:tplc="B2B8E65A">
      <w:start w:val="1"/>
      <w:numFmt w:val="bullet"/>
      <w:lvlText w:val=""/>
      <w:lvlJc w:val="left"/>
      <w:pPr>
        <w:ind w:left="4320" w:hanging="360"/>
      </w:pPr>
      <w:rPr>
        <w:rFonts w:hint="default" w:ascii="Wingdings" w:hAnsi="Wingdings"/>
      </w:rPr>
    </w:lvl>
    <w:lvl w:ilvl="6" w:tplc="873EEB88">
      <w:start w:val="1"/>
      <w:numFmt w:val="bullet"/>
      <w:lvlText w:val=""/>
      <w:lvlJc w:val="left"/>
      <w:pPr>
        <w:ind w:left="5040" w:hanging="360"/>
      </w:pPr>
      <w:rPr>
        <w:rFonts w:hint="default" w:ascii="Symbol" w:hAnsi="Symbol"/>
      </w:rPr>
    </w:lvl>
    <w:lvl w:ilvl="7" w:tplc="88B64486">
      <w:start w:val="1"/>
      <w:numFmt w:val="bullet"/>
      <w:lvlText w:val="o"/>
      <w:lvlJc w:val="left"/>
      <w:pPr>
        <w:ind w:left="5760" w:hanging="360"/>
      </w:pPr>
      <w:rPr>
        <w:rFonts w:hint="default" w:ascii="Courier New" w:hAnsi="Courier New"/>
      </w:rPr>
    </w:lvl>
    <w:lvl w:ilvl="8" w:tplc="4EF4406C">
      <w:start w:val="1"/>
      <w:numFmt w:val="bullet"/>
      <w:lvlText w:val=""/>
      <w:lvlJc w:val="left"/>
      <w:pPr>
        <w:ind w:left="6480" w:hanging="360"/>
      </w:pPr>
      <w:rPr>
        <w:rFonts w:hint="default" w:ascii="Wingdings" w:hAnsi="Wingdings"/>
      </w:rPr>
    </w:lvl>
  </w:abstractNum>
  <w:abstractNum w:abstractNumId="6" w15:restartNumberingAfterBreak="0">
    <w:nsid w:val="5C3F28CE"/>
    <w:multiLevelType w:val="multilevel"/>
    <w:tmpl w:val="36B62E98"/>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124776"/>
    <w:multiLevelType w:val="hybridMultilevel"/>
    <w:tmpl w:val="9A1C8CE2"/>
    <w:lvl w:ilvl="0" w:tplc="55840C04">
      <w:start w:val="1"/>
      <w:numFmt w:val="bullet"/>
      <w:lvlText w:val=""/>
      <w:lvlJc w:val="left"/>
      <w:pPr>
        <w:ind w:left="720" w:hanging="360"/>
      </w:pPr>
      <w:rPr>
        <w:rFonts w:hint="default" w:ascii="Symbol" w:hAnsi="Symbol"/>
      </w:rPr>
    </w:lvl>
    <w:lvl w:ilvl="1" w:tplc="668EE666">
      <w:start w:val="1"/>
      <w:numFmt w:val="bullet"/>
      <w:lvlText w:val="o"/>
      <w:lvlJc w:val="left"/>
      <w:pPr>
        <w:ind w:left="1440" w:hanging="360"/>
      </w:pPr>
      <w:rPr>
        <w:rFonts w:hint="default" w:ascii="Courier New" w:hAnsi="Courier New"/>
      </w:rPr>
    </w:lvl>
    <w:lvl w:ilvl="2" w:tplc="7EBC8A4C">
      <w:start w:val="1"/>
      <w:numFmt w:val="bullet"/>
      <w:lvlText w:val=""/>
      <w:lvlJc w:val="left"/>
      <w:pPr>
        <w:ind w:left="2160" w:hanging="360"/>
      </w:pPr>
      <w:rPr>
        <w:rFonts w:hint="default" w:ascii="Wingdings" w:hAnsi="Wingdings"/>
      </w:rPr>
    </w:lvl>
    <w:lvl w:ilvl="3" w:tplc="1CCE65DC">
      <w:start w:val="1"/>
      <w:numFmt w:val="bullet"/>
      <w:lvlText w:val=""/>
      <w:lvlJc w:val="left"/>
      <w:pPr>
        <w:ind w:left="2880" w:hanging="360"/>
      </w:pPr>
      <w:rPr>
        <w:rFonts w:hint="default" w:ascii="Symbol" w:hAnsi="Symbol"/>
      </w:rPr>
    </w:lvl>
    <w:lvl w:ilvl="4" w:tplc="3DF42368">
      <w:start w:val="1"/>
      <w:numFmt w:val="bullet"/>
      <w:lvlText w:val="o"/>
      <w:lvlJc w:val="left"/>
      <w:pPr>
        <w:ind w:left="3600" w:hanging="360"/>
      </w:pPr>
      <w:rPr>
        <w:rFonts w:hint="default" w:ascii="Courier New" w:hAnsi="Courier New"/>
      </w:rPr>
    </w:lvl>
    <w:lvl w:ilvl="5" w:tplc="BCEAF6DC">
      <w:start w:val="1"/>
      <w:numFmt w:val="bullet"/>
      <w:lvlText w:val=""/>
      <w:lvlJc w:val="left"/>
      <w:pPr>
        <w:ind w:left="4320" w:hanging="360"/>
      </w:pPr>
      <w:rPr>
        <w:rFonts w:hint="default" w:ascii="Wingdings" w:hAnsi="Wingdings"/>
      </w:rPr>
    </w:lvl>
    <w:lvl w:ilvl="6" w:tplc="EFCC16BC">
      <w:start w:val="1"/>
      <w:numFmt w:val="bullet"/>
      <w:lvlText w:val=""/>
      <w:lvlJc w:val="left"/>
      <w:pPr>
        <w:ind w:left="5040" w:hanging="360"/>
      </w:pPr>
      <w:rPr>
        <w:rFonts w:hint="default" w:ascii="Symbol" w:hAnsi="Symbol"/>
      </w:rPr>
    </w:lvl>
    <w:lvl w:ilvl="7" w:tplc="88828C50">
      <w:start w:val="1"/>
      <w:numFmt w:val="bullet"/>
      <w:lvlText w:val="o"/>
      <w:lvlJc w:val="left"/>
      <w:pPr>
        <w:ind w:left="5760" w:hanging="360"/>
      </w:pPr>
      <w:rPr>
        <w:rFonts w:hint="default" w:ascii="Courier New" w:hAnsi="Courier New"/>
      </w:rPr>
    </w:lvl>
    <w:lvl w:ilvl="8" w:tplc="49F235FA">
      <w:start w:val="1"/>
      <w:numFmt w:val="bullet"/>
      <w:lvlText w:val=""/>
      <w:lvlJc w:val="left"/>
      <w:pPr>
        <w:ind w:left="6480" w:hanging="360"/>
      </w:pPr>
      <w:rPr>
        <w:rFonts w:hint="default" w:ascii="Wingdings" w:hAnsi="Wingdings"/>
      </w:rPr>
    </w:lvl>
  </w:abstractNum>
  <w:abstractNum w:abstractNumId="8" w15:restartNumberingAfterBreak="0">
    <w:nsid w:val="64C81FF7"/>
    <w:multiLevelType w:val="multilevel"/>
    <w:tmpl w:val="ED9AC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D0219E"/>
    <w:multiLevelType w:val="hybridMultilevel"/>
    <w:tmpl w:val="C06679F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E37795C"/>
    <w:multiLevelType w:val="hybridMultilevel"/>
    <w:tmpl w:val="2E6A0DE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247E9D"/>
    <w:multiLevelType w:val="hybridMultilevel"/>
    <w:tmpl w:val="370E852A"/>
    <w:lvl w:ilvl="0" w:tplc="568CA746">
      <w:start w:val="1"/>
      <w:numFmt w:val="bullet"/>
      <w:lvlText w:val="●"/>
      <w:lvlJc w:val="left"/>
      <w:pPr>
        <w:ind w:left="720" w:hanging="360"/>
      </w:pPr>
      <w:rPr>
        <w:rFonts w:hint="default"/>
        <w:u w:val="none"/>
      </w:rPr>
    </w:lvl>
    <w:lvl w:ilvl="1" w:tplc="9F0C33B8">
      <w:start w:val="1"/>
      <w:numFmt w:val="bullet"/>
      <w:lvlText w:val="○"/>
      <w:lvlJc w:val="left"/>
      <w:pPr>
        <w:ind w:left="1440" w:hanging="360"/>
      </w:pPr>
      <w:rPr>
        <w:rFonts w:hint="default" w:ascii="Symbol" w:hAnsi="Symbol"/>
        <w:u w:val="none"/>
      </w:rPr>
    </w:lvl>
    <w:lvl w:ilvl="2" w:tplc="8892E802">
      <w:start w:val="1"/>
      <w:numFmt w:val="bullet"/>
      <w:lvlText w:val="■"/>
      <w:lvlJc w:val="left"/>
      <w:pPr>
        <w:ind w:left="2160" w:hanging="360"/>
      </w:pPr>
      <w:rPr>
        <w:rFonts w:hint="default"/>
        <w:u w:val="none"/>
      </w:rPr>
    </w:lvl>
    <w:lvl w:ilvl="3" w:tplc="59E0719C">
      <w:start w:val="1"/>
      <w:numFmt w:val="bullet"/>
      <w:lvlText w:val="●"/>
      <w:lvlJc w:val="left"/>
      <w:pPr>
        <w:ind w:left="2880" w:hanging="360"/>
      </w:pPr>
      <w:rPr>
        <w:rFonts w:hint="default"/>
        <w:u w:val="none"/>
      </w:rPr>
    </w:lvl>
    <w:lvl w:ilvl="4" w:tplc="F80A1E00">
      <w:start w:val="1"/>
      <w:numFmt w:val="bullet"/>
      <w:lvlText w:val="○"/>
      <w:lvlJc w:val="left"/>
      <w:pPr>
        <w:ind w:left="3600" w:hanging="360"/>
      </w:pPr>
      <w:rPr>
        <w:rFonts w:hint="default"/>
        <w:u w:val="none"/>
      </w:rPr>
    </w:lvl>
    <w:lvl w:ilvl="5" w:tplc="36B4EB50">
      <w:start w:val="1"/>
      <w:numFmt w:val="bullet"/>
      <w:lvlText w:val="■"/>
      <w:lvlJc w:val="left"/>
      <w:pPr>
        <w:ind w:left="4320" w:hanging="360"/>
      </w:pPr>
      <w:rPr>
        <w:rFonts w:hint="default"/>
        <w:u w:val="none"/>
      </w:rPr>
    </w:lvl>
    <w:lvl w:ilvl="6" w:tplc="12E2E878">
      <w:start w:val="1"/>
      <w:numFmt w:val="bullet"/>
      <w:lvlText w:val="●"/>
      <w:lvlJc w:val="left"/>
      <w:pPr>
        <w:ind w:left="5040" w:hanging="360"/>
      </w:pPr>
      <w:rPr>
        <w:rFonts w:hint="default"/>
        <w:u w:val="none"/>
      </w:rPr>
    </w:lvl>
    <w:lvl w:ilvl="7" w:tplc="C2142FB6">
      <w:start w:val="1"/>
      <w:numFmt w:val="bullet"/>
      <w:lvlText w:val="○"/>
      <w:lvlJc w:val="left"/>
      <w:pPr>
        <w:ind w:left="5760" w:hanging="360"/>
      </w:pPr>
      <w:rPr>
        <w:rFonts w:hint="default"/>
        <w:u w:val="none"/>
      </w:rPr>
    </w:lvl>
    <w:lvl w:ilvl="8" w:tplc="DC4870D6">
      <w:start w:val="1"/>
      <w:numFmt w:val="bullet"/>
      <w:lvlText w:val="■"/>
      <w:lvlJc w:val="left"/>
      <w:pPr>
        <w:ind w:left="6480" w:hanging="360"/>
      </w:pPr>
      <w:rPr>
        <w:rFonts w:hint="default"/>
        <w:u w:val="none"/>
      </w:rPr>
    </w:lvl>
  </w:abstractNum>
  <w:abstractNum w:abstractNumId="12" w15:restartNumberingAfterBreak="0">
    <w:nsid w:val="7A4F06AD"/>
    <w:multiLevelType w:val="hybridMultilevel"/>
    <w:tmpl w:val="91224BA8"/>
    <w:lvl w:ilvl="0" w:tplc="CA8E5392">
      <w:start w:val="1"/>
      <w:numFmt w:val="decimal"/>
      <w:lvlText w:val="%1."/>
      <w:lvlJc w:val="left"/>
      <w:pPr>
        <w:ind w:left="720" w:hanging="360"/>
      </w:pPr>
    </w:lvl>
    <w:lvl w:ilvl="1" w:tplc="7450BD3E">
      <w:start w:val="1"/>
      <w:numFmt w:val="decimal"/>
      <w:lvlText w:val="%2."/>
      <w:lvlJc w:val="left"/>
      <w:pPr>
        <w:ind w:left="1440" w:hanging="360"/>
      </w:pPr>
    </w:lvl>
    <w:lvl w:ilvl="2" w:tplc="777C7022">
      <w:start w:val="1"/>
      <w:numFmt w:val="lowerRoman"/>
      <w:lvlText w:val="%3."/>
      <w:lvlJc w:val="right"/>
      <w:pPr>
        <w:ind w:left="2160" w:hanging="180"/>
      </w:pPr>
    </w:lvl>
    <w:lvl w:ilvl="3" w:tplc="21B0E6DC">
      <w:start w:val="1"/>
      <w:numFmt w:val="decimal"/>
      <w:lvlText w:val="%4."/>
      <w:lvlJc w:val="left"/>
      <w:pPr>
        <w:ind w:left="2880" w:hanging="360"/>
      </w:pPr>
    </w:lvl>
    <w:lvl w:ilvl="4" w:tplc="4162987E">
      <w:start w:val="1"/>
      <w:numFmt w:val="lowerLetter"/>
      <w:lvlText w:val="%5."/>
      <w:lvlJc w:val="left"/>
      <w:pPr>
        <w:ind w:left="3600" w:hanging="360"/>
      </w:pPr>
    </w:lvl>
    <w:lvl w:ilvl="5" w:tplc="B9F68F76">
      <w:start w:val="1"/>
      <w:numFmt w:val="lowerRoman"/>
      <w:lvlText w:val="%6."/>
      <w:lvlJc w:val="right"/>
      <w:pPr>
        <w:ind w:left="4320" w:hanging="180"/>
      </w:pPr>
    </w:lvl>
    <w:lvl w:ilvl="6" w:tplc="193677DE">
      <w:start w:val="1"/>
      <w:numFmt w:val="decimal"/>
      <w:lvlText w:val="%7."/>
      <w:lvlJc w:val="left"/>
      <w:pPr>
        <w:ind w:left="5040" w:hanging="360"/>
      </w:pPr>
    </w:lvl>
    <w:lvl w:ilvl="7" w:tplc="13BEA7B2">
      <w:start w:val="1"/>
      <w:numFmt w:val="lowerLetter"/>
      <w:lvlText w:val="%8."/>
      <w:lvlJc w:val="left"/>
      <w:pPr>
        <w:ind w:left="5760" w:hanging="360"/>
      </w:pPr>
    </w:lvl>
    <w:lvl w:ilvl="8" w:tplc="F89E573A">
      <w:start w:val="1"/>
      <w:numFmt w:val="lowerRoman"/>
      <w:lvlText w:val="%9."/>
      <w:lvlJc w:val="right"/>
      <w:pPr>
        <w:ind w:left="6480" w:hanging="180"/>
      </w:pPr>
    </w:lvl>
  </w:abstractNum>
  <w:abstractNum w:abstractNumId="13" w15:restartNumberingAfterBreak="0">
    <w:nsid w:val="7E530167"/>
    <w:multiLevelType w:val="multilevel"/>
    <w:tmpl w:val="E7066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
    <w:abstractNumId w:val="12"/>
  </w:num>
  <w:num w:numId="2">
    <w:abstractNumId w:val="4"/>
  </w:num>
  <w:num w:numId="3">
    <w:abstractNumId w:val="5"/>
  </w:num>
  <w:num w:numId="4">
    <w:abstractNumId w:val="7"/>
  </w:num>
  <w:num w:numId="5">
    <w:abstractNumId w:val="6"/>
  </w:num>
  <w:num w:numId="6">
    <w:abstractNumId w:val="8"/>
  </w:num>
  <w:num w:numId="7">
    <w:abstractNumId w:val="1"/>
  </w:num>
  <w:num w:numId="8">
    <w:abstractNumId w:val="0"/>
  </w:num>
  <w:num w:numId="9">
    <w:abstractNumId w:val="13"/>
  </w:num>
  <w:num w:numId="10">
    <w:abstractNumId w:val="10"/>
  </w:num>
  <w:num w:numId="11">
    <w:abstractNumId w:val="11"/>
  </w:num>
  <w:num w:numId="12">
    <w:abstractNumId w:val="2"/>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00D"/>
    <w:rsid w:val="00024AFF"/>
    <w:rsid w:val="001120E5"/>
    <w:rsid w:val="00202DEA"/>
    <w:rsid w:val="0039221E"/>
    <w:rsid w:val="00397B48"/>
    <w:rsid w:val="004172B1"/>
    <w:rsid w:val="004833E9"/>
    <w:rsid w:val="005A7D83"/>
    <w:rsid w:val="005B235C"/>
    <w:rsid w:val="005B3459"/>
    <w:rsid w:val="0066000D"/>
    <w:rsid w:val="00816A58"/>
    <w:rsid w:val="00B2569A"/>
    <w:rsid w:val="00B87F1D"/>
    <w:rsid w:val="00BA72F2"/>
    <w:rsid w:val="00BD101F"/>
    <w:rsid w:val="00CCE33C"/>
    <w:rsid w:val="00D00F01"/>
    <w:rsid w:val="00D15E20"/>
    <w:rsid w:val="00DF9008"/>
    <w:rsid w:val="00E15560"/>
    <w:rsid w:val="00F80759"/>
    <w:rsid w:val="00F85384"/>
    <w:rsid w:val="0151BA4C"/>
    <w:rsid w:val="017D818A"/>
    <w:rsid w:val="0269C54B"/>
    <w:rsid w:val="04D6819B"/>
    <w:rsid w:val="05149C49"/>
    <w:rsid w:val="05512787"/>
    <w:rsid w:val="066F4D26"/>
    <w:rsid w:val="06BFEC7B"/>
    <w:rsid w:val="06E171D5"/>
    <w:rsid w:val="078264CE"/>
    <w:rsid w:val="07A49102"/>
    <w:rsid w:val="0846D88F"/>
    <w:rsid w:val="08CCBCD3"/>
    <w:rsid w:val="092E9CBD"/>
    <w:rsid w:val="093AA80B"/>
    <w:rsid w:val="09C3CA8E"/>
    <w:rsid w:val="09E4773B"/>
    <w:rsid w:val="0A228CFC"/>
    <w:rsid w:val="0A2AF356"/>
    <w:rsid w:val="0A9F8D84"/>
    <w:rsid w:val="0B03EDD8"/>
    <w:rsid w:val="0C3C7AB5"/>
    <w:rsid w:val="0C3CC47F"/>
    <w:rsid w:val="0CAF5971"/>
    <w:rsid w:val="0D96A035"/>
    <w:rsid w:val="0E3B00B1"/>
    <w:rsid w:val="0E51E12D"/>
    <w:rsid w:val="0E83DE08"/>
    <w:rsid w:val="0F1C4D87"/>
    <w:rsid w:val="0F301B7B"/>
    <w:rsid w:val="0F3C1759"/>
    <w:rsid w:val="0F495105"/>
    <w:rsid w:val="0F7B7DE7"/>
    <w:rsid w:val="0FBC4271"/>
    <w:rsid w:val="10B3077E"/>
    <w:rsid w:val="11031458"/>
    <w:rsid w:val="1222B94E"/>
    <w:rsid w:val="12577D85"/>
    <w:rsid w:val="129ACA7B"/>
    <w:rsid w:val="131D5F6F"/>
    <w:rsid w:val="1334A7D1"/>
    <w:rsid w:val="13526B26"/>
    <w:rsid w:val="139FCB30"/>
    <w:rsid w:val="14004B18"/>
    <w:rsid w:val="15142D49"/>
    <w:rsid w:val="154E36DC"/>
    <w:rsid w:val="1554434E"/>
    <w:rsid w:val="1605BC0E"/>
    <w:rsid w:val="1651AD0E"/>
    <w:rsid w:val="16D554EF"/>
    <w:rsid w:val="16DA4F10"/>
    <w:rsid w:val="16FB693D"/>
    <w:rsid w:val="1724BB47"/>
    <w:rsid w:val="1742D5C1"/>
    <w:rsid w:val="174C7924"/>
    <w:rsid w:val="17C0E993"/>
    <w:rsid w:val="17ED7D6F"/>
    <w:rsid w:val="1883B808"/>
    <w:rsid w:val="188F960A"/>
    <w:rsid w:val="18B23DC6"/>
    <w:rsid w:val="190679A0"/>
    <w:rsid w:val="19DFA68E"/>
    <w:rsid w:val="1A36FA7B"/>
    <w:rsid w:val="1A448EC8"/>
    <w:rsid w:val="1A916D9C"/>
    <w:rsid w:val="1A97AA2D"/>
    <w:rsid w:val="1C147ED6"/>
    <w:rsid w:val="1C68C685"/>
    <w:rsid w:val="1D43182C"/>
    <w:rsid w:val="1D75289B"/>
    <w:rsid w:val="1DA007EC"/>
    <w:rsid w:val="1E2C9F42"/>
    <w:rsid w:val="1E648D59"/>
    <w:rsid w:val="1E67D99D"/>
    <w:rsid w:val="1E88FC86"/>
    <w:rsid w:val="1E9E31D7"/>
    <w:rsid w:val="1EC22697"/>
    <w:rsid w:val="1F3ABFF8"/>
    <w:rsid w:val="1F643F64"/>
    <w:rsid w:val="209256A3"/>
    <w:rsid w:val="20995F5F"/>
    <w:rsid w:val="20D0AA4E"/>
    <w:rsid w:val="218E6AE2"/>
    <w:rsid w:val="22230249"/>
    <w:rsid w:val="222B0EF1"/>
    <w:rsid w:val="2285D45F"/>
    <w:rsid w:val="2320712F"/>
    <w:rsid w:val="23C9720F"/>
    <w:rsid w:val="24C1F910"/>
    <w:rsid w:val="24D394CB"/>
    <w:rsid w:val="24E7AB7B"/>
    <w:rsid w:val="2545CCF0"/>
    <w:rsid w:val="257E73C6"/>
    <w:rsid w:val="25D27697"/>
    <w:rsid w:val="25E794F8"/>
    <w:rsid w:val="263E45EC"/>
    <w:rsid w:val="2694D185"/>
    <w:rsid w:val="27F4425F"/>
    <w:rsid w:val="2876C999"/>
    <w:rsid w:val="287A673A"/>
    <w:rsid w:val="28D2A157"/>
    <w:rsid w:val="28E33AAF"/>
    <w:rsid w:val="290CDE56"/>
    <w:rsid w:val="29204F1A"/>
    <w:rsid w:val="29DBFFD7"/>
    <w:rsid w:val="2A6E71B8"/>
    <w:rsid w:val="2AB11E0D"/>
    <w:rsid w:val="2ADF9CAF"/>
    <w:rsid w:val="2AF18529"/>
    <w:rsid w:val="2B239362"/>
    <w:rsid w:val="2B31438A"/>
    <w:rsid w:val="2BEBBCE7"/>
    <w:rsid w:val="2C742D2D"/>
    <w:rsid w:val="2D2DCCDD"/>
    <w:rsid w:val="2DA79D22"/>
    <w:rsid w:val="2DCDE4D6"/>
    <w:rsid w:val="2DEA0BCC"/>
    <w:rsid w:val="2DEA25C2"/>
    <w:rsid w:val="2F28BA7E"/>
    <w:rsid w:val="2F56E6C9"/>
    <w:rsid w:val="2FFD7847"/>
    <w:rsid w:val="30D66EB9"/>
    <w:rsid w:val="31282B5A"/>
    <w:rsid w:val="31BF65B7"/>
    <w:rsid w:val="31F2800D"/>
    <w:rsid w:val="31FAD550"/>
    <w:rsid w:val="325DA075"/>
    <w:rsid w:val="326581F6"/>
    <w:rsid w:val="326D3A28"/>
    <w:rsid w:val="32802088"/>
    <w:rsid w:val="329FA35F"/>
    <w:rsid w:val="3304796E"/>
    <w:rsid w:val="33FD35B1"/>
    <w:rsid w:val="341B85EF"/>
    <w:rsid w:val="345FA4B4"/>
    <w:rsid w:val="3462615A"/>
    <w:rsid w:val="34D00E67"/>
    <w:rsid w:val="34D89995"/>
    <w:rsid w:val="34F5582E"/>
    <w:rsid w:val="351ADDFD"/>
    <w:rsid w:val="353F03B0"/>
    <w:rsid w:val="357B1B86"/>
    <w:rsid w:val="35A83DF1"/>
    <w:rsid w:val="35ACFFF0"/>
    <w:rsid w:val="35DA841A"/>
    <w:rsid w:val="36A518A5"/>
    <w:rsid w:val="36D1BB8C"/>
    <w:rsid w:val="36F1796D"/>
    <w:rsid w:val="370B87E7"/>
    <w:rsid w:val="370ED266"/>
    <w:rsid w:val="37A96C2E"/>
    <w:rsid w:val="380C0E99"/>
    <w:rsid w:val="3849FD10"/>
    <w:rsid w:val="388AB3C6"/>
    <w:rsid w:val="38954701"/>
    <w:rsid w:val="38C43FE8"/>
    <w:rsid w:val="3938C40F"/>
    <w:rsid w:val="39AD5118"/>
    <w:rsid w:val="39E5CD71"/>
    <w:rsid w:val="39E6DBF5"/>
    <w:rsid w:val="3A3B2395"/>
    <w:rsid w:val="3AC55464"/>
    <w:rsid w:val="3B98B8FC"/>
    <w:rsid w:val="3BFB6BE6"/>
    <w:rsid w:val="3C268DC7"/>
    <w:rsid w:val="3D430FF5"/>
    <w:rsid w:val="3D66BA0F"/>
    <w:rsid w:val="3D8A278A"/>
    <w:rsid w:val="3DDCD897"/>
    <w:rsid w:val="3E57B16B"/>
    <w:rsid w:val="3EA8FFDC"/>
    <w:rsid w:val="3F319E5E"/>
    <w:rsid w:val="3F683E03"/>
    <w:rsid w:val="3FAE82B4"/>
    <w:rsid w:val="3FDB0FBE"/>
    <w:rsid w:val="4030BDA6"/>
    <w:rsid w:val="40550EF5"/>
    <w:rsid w:val="407C9D4E"/>
    <w:rsid w:val="40D645FF"/>
    <w:rsid w:val="40E4008C"/>
    <w:rsid w:val="4105D42D"/>
    <w:rsid w:val="411184F7"/>
    <w:rsid w:val="412A7249"/>
    <w:rsid w:val="41D39852"/>
    <w:rsid w:val="42498D2F"/>
    <w:rsid w:val="4373BC2A"/>
    <w:rsid w:val="43A19591"/>
    <w:rsid w:val="4442D93A"/>
    <w:rsid w:val="44665C4E"/>
    <w:rsid w:val="44EA1CBB"/>
    <w:rsid w:val="4506125E"/>
    <w:rsid w:val="4520D7C8"/>
    <w:rsid w:val="460A0AF6"/>
    <w:rsid w:val="4643D164"/>
    <w:rsid w:val="4646E4D7"/>
    <w:rsid w:val="46C8A5B6"/>
    <w:rsid w:val="46D93653"/>
    <w:rsid w:val="4829E9A2"/>
    <w:rsid w:val="488F9CB9"/>
    <w:rsid w:val="489784CA"/>
    <w:rsid w:val="4956206C"/>
    <w:rsid w:val="4966026C"/>
    <w:rsid w:val="4A2B6D1A"/>
    <w:rsid w:val="4B545A7E"/>
    <w:rsid w:val="4B8776CC"/>
    <w:rsid w:val="4C6784D1"/>
    <w:rsid w:val="4C8EEE97"/>
    <w:rsid w:val="4C9B7A59"/>
    <w:rsid w:val="4CDC0643"/>
    <w:rsid w:val="4CF928BE"/>
    <w:rsid w:val="4D60E7E3"/>
    <w:rsid w:val="4D92D606"/>
    <w:rsid w:val="4E2547BD"/>
    <w:rsid w:val="4EC68005"/>
    <w:rsid w:val="4F0463AE"/>
    <w:rsid w:val="4FA3B546"/>
    <w:rsid w:val="4FAD1F23"/>
    <w:rsid w:val="4FC6DAAC"/>
    <w:rsid w:val="507F9C91"/>
    <w:rsid w:val="51BA994B"/>
    <w:rsid w:val="51C244A0"/>
    <w:rsid w:val="521B6CF2"/>
    <w:rsid w:val="528C85EB"/>
    <w:rsid w:val="52A7805A"/>
    <w:rsid w:val="52E1B517"/>
    <w:rsid w:val="53092C0F"/>
    <w:rsid w:val="530FABED"/>
    <w:rsid w:val="53498350"/>
    <w:rsid w:val="537DA340"/>
    <w:rsid w:val="53D3A20E"/>
    <w:rsid w:val="540C219D"/>
    <w:rsid w:val="54CECBC6"/>
    <w:rsid w:val="54EAEF7E"/>
    <w:rsid w:val="54F28C37"/>
    <w:rsid w:val="54F9874D"/>
    <w:rsid w:val="551973A1"/>
    <w:rsid w:val="559569E1"/>
    <w:rsid w:val="5595B256"/>
    <w:rsid w:val="55DCCD21"/>
    <w:rsid w:val="55DF211C"/>
    <w:rsid w:val="56474CAF"/>
    <w:rsid w:val="5686BFDF"/>
    <w:rsid w:val="56930C8C"/>
    <w:rsid w:val="573D153A"/>
    <w:rsid w:val="5763DD0E"/>
    <w:rsid w:val="577F48F3"/>
    <w:rsid w:val="57F195FB"/>
    <w:rsid w:val="581746D8"/>
    <w:rsid w:val="58A6DF6A"/>
    <w:rsid w:val="58BE3BD1"/>
    <w:rsid w:val="592E33F0"/>
    <w:rsid w:val="595691CC"/>
    <w:rsid w:val="5A16ECC7"/>
    <w:rsid w:val="5A4190E4"/>
    <w:rsid w:val="5A5ADE7F"/>
    <w:rsid w:val="5A6E9DB7"/>
    <w:rsid w:val="5A71D5A7"/>
    <w:rsid w:val="5A83BD17"/>
    <w:rsid w:val="5A84D357"/>
    <w:rsid w:val="5AB70EA3"/>
    <w:rsid w:val="5AC1CF41"/>
    <w:rsid w:val="5AC6E7BB"/>
    <w:rsid w:val="5AF39C01"/>
    <w:rsid w:val="5B71AD32"/>
    <w:rsid w:val="5B76B6E4"/>
    <w:rsid w:val="5B88EDFE"/>
    <w:rsid w:val="5BB2BD28"/>
    <w:rsid w:val="5BCAB695"/>
    <w:rsid w:val="5C06671B"/>
    <w:rsid w:val="5C1C6668"/>
    <w:rsid w:val="5C445D4F"/>
    <w:rsid w:val="5CE36325"/>
    <w:rsid w:val="5DD82237"/>
    <w:rsid w:val="5E5605D9"/>
    <w:rsid w:val="5EB1DD97"/>
    <w:rsid w:val="5EB7044D"/>
    <w:rsid w:val="5ECFFDF6"/>
    <w:rsid w:val="5F34F108"/>
    <w:rsid w:val="5F81BD61"/>
    <w:rsid w:val="5FA25B94"/>
    <w:rsid w:val="5FD09BB3"/>
    <w:rsid w:val="5FE7AF17"/>
    <w:rsid w:val="5FE8E782"/>
    <w:rsid w:val="6018C5ED"/>
    <w:rsid w:val="6046104D"/>
    <w:rsid w:val="604BA821"/>
    <w:rsid w:val="60D039FA"/>
    <w:rsid w:val="6102D2F0"/>
    <w:rsid w:val="61398365"/>
    <w:rsid w:val="614B2D23"/>
    <w:rsid w:val="6182F845"/>
    <w:rsid w:val="61BEDF34"/>
    <w:rsid w:val="61C7C966"/>
    <w:rsid w:val="61FC720E"/>
    <w:rsid w:val="6287B7D8"/>
    <w:rsid w:val="62F2FD67"/>
    <w:rsid w:val="63E97740"/>
    <w:rsid w:val="641E0D92"/>
    <w:rsid w:val="64C30DC0"/>
    <w:rsid w:val="65060B43"/>
    <w:rsid w:val="652CB993"/>
    <w:rsid w:val="658547A1"/>
    <w:rsid w:val="65C12202"/>
    <w:rsid w:val="66BCEF7C"/>
    <w:rsid w:val="67D2EB3D"/>
    <w:rsid w:val="68012C2F"/>
    <w:rsid w:val="681DF0EB"/>
    <w:rsid w:val="6840A190"/>
    <w:rsid w:val="68BCE863"/>
    <w:rsid w:val="68E32DEF"/>
    <w:rsid w:val="6968940E"/>
    <w:rsid w:val="697D5686"/>
    <w:rsid w:val="69967EE3"/>
    <w:rsid w:val="69B0C627"/>
    <w:rsid w:val="69F4903E"/>
    <w:rsid w:val="6A3EE0F4"/>
    <w:rsid w:val="6A43E45A"/>
    <w:rsid w:val="6A58B8C4"/>
    <w:rsid w:val="6A860600"/>
    <w:rsid w:val="6ABCB8D3"/>
    <w:rsid w:val="6B09C566"/>
    <w:rsid w:val="6C1DE754"/>
    <w:rsid w:val="6CE230A4"/>
    <w:rsid w:val="6CF5B23A"/>
    <w:rsid w:val="6D03B3C5"/>
    <w:rsid w:val="6D0FF5A7"/>
    <w:rsid w:val="6D2FDC78"/>
    <w:rsid w:val="6D7F5924"/>
    <w:rsid w:val="6D84FCED"/>
    <w:rsid w:val="6E89DF07"/>
    <w:rsid w:val="6EA4DBB5"/>
    <w:rsid w:val="6EBF7140"/>
    <w:rsid w:val="6F7CF457"/>
    <w:rsid w:val="6FB1F115"/>
    <w:rsid w:val="6FC2A49A"/>
    <w:rsid w:val="7005C067"/>
    <w:rsid w:val="70369E2E"/>
    <w:rsid w:val="71BE354A"/>
    <w:rsid w:val="72340EF0"/>
    <w:rsid w:val="72C658B3"/>
    <w:rsid w:val="73D22320"/>
    <w:rsid w:val="73E07879"/>
    <w:rsid w:val="73EB7172"/>
    <w:rsid w:val="742DF6E3"/>
    <w:rsid w:val="74A9FAE1"/>
    <w:rsid w:val="74AC0318"/>
    <w:rsid w:val="74B94B92"/>
    <w:rsid w:val="7545ECE4"/>
    <w:rsid w:val="75E73BC1"/>
    <w:rsid w:val="77353513"/>
    <w:rsid w:val="773F2952"/>
    <w:rsid w:val="7762D62A"/>
    <w:rsid w:val="77E50ACD"/>
    <w:rsid w:val="78826BA5"/>
    <w:rsid w:val="79270A19"/>
    <w:rsid w:val="796A9E04"/>
    <w:rsid w:val="79721AE2"/>
    <w:rsid w:val="7A7FE476"/>
    <w:rsid w:val="7AA065A0"/>
    <w:rsid w:val="7B1C2B1E"/>
    <w:rsid w:val="7B2A45B5"/>
    <w:rsid w:val="7BA149B9"/>
    <w:rsid w:val="7BB369F1"/>
    <w:rsid w:val="7C7C73C2"/>
    <w:rsid w:val="7D0EE311"/>
    <w:rsid w:val="7D954279"/>
    <w:rsid w:val="7DA2A89B"/>
    <w:rsid w:val="7DE03F66"/>
    <w:rsid w:val="7E0F91D1"/>
    <w:rsid w:val="7E5E8F63"/>
    <w:rsid w:val="7E7BEA37"/>
    <w:rsid w:val="7EFB53EC"/>
    <w:rsid w:val="7F3112DA"/>
    <w:rsid w:val="7F43BFA6"/>
    <w:rsid w:val="7F540B02"/>
    <w:rsid w:val="7F669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A250"/>
  <w15:docId w15:val="{E4E3F53B-99FD-4D70-863E-680A85A98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b/>
      <w:color w:val="201F1E"/>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00F01"/>
    <w:pPr>
      <w:tabs>
        <w:tab w:val="center" w:pos="4680"/>
        <w:tab w:val="right" w:pos="9360"/>
      </w:tabs>
    </w:pPr>
  </w:style>
  <w:style w:type="character" w:styleId="HeaderChar" w:customStyle="1">
    <w:name w:val="Header Char"/>
    <w:basedOn w:val="DefaultParagraphFont"/>
    <w:link w:val="Header"/>
    <w:uiPriority w:val="99"/>
    <w:rsid w:val="00D00F01"/>
    <w:rPr>
      <w:shd w:val="clear" w:color="auto" w:fill="FFFFFF"/>
    </w:rPr>
  </w:style>
  <w:style w:type="paragraph" w:styleId="Footer">
    <w:name w:val="footer"/>
    <w:basedOn w:val="Normal"/>
    <w:link w:val="FooterChar"/>
    <w:uiPriority w:val="99"/>
    <w:unhideWhenUsed/>
    <w:rsid w:val="00D00F01"/>
    <w:pPr>
      <w:tabs>
        <w:tab w:val="center" w:pos="4680"/>
        <w:tab w:val="right" w:pos="9360"/>
      </w:tabs>
    </w:pPr>
  </w:style>
  <w:style w:type="character" w:styleId="FooterChar" w:customStyle="1">
    <w:name w:val="Footer Char"/>
    <w:basedOn w:val="DefaultParagraphFont"/>
    <w:link w:val="Footer"/>
    <w:uiPriority w:val="99"/>
    <w:rsid w:val="00D00F01"/>
    <w:rPr>
      <w:shd w:val="clear" w:color="auto" w:fill="FFFFFF"/>
    </w:rPr>
  </w:style>
  <w:style w:type="paragraph" w:styleId="ListParagraph">
    <w:name w:val="List Paragraph"/>
    <w:basedOn w:val="Normal"/>
    <w:uiPriority w:val="34"/>
    <w:qFormat/>
    <w:rsid w:val="00D00F01"/>
    <w:pPr>
      <w:ind w:left="720"/>
      <w:contextualSpacing/>
    </w:pPr>
  </w:style>
  <w:style w:type="character" w:styleId="Hyperlink">
    <w:name w:val="Hyperlink"/>
    <w:basedOn w:val="DefaultParagraphFont"/>
    <w:uiPriority w:val="99"/>
    <w:semiHidden/>
    <w:unhideWhenUsed/>
    <w:rsid w:val="00D00F01"/>
    <w:rPr>
      <w:color w:val="0563C1"/>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5258">
      <w:bodyDiv w:val="1"/>
      <w:marLeft w:val="0"/>
      <w:marRight w:val="0"/>
      <w:marTop w:val="0"/>
      <w:marBottom w:val="0"/>
      <w:divBdr>
        <w:top w:val="none" w:sz="0" w:space="0" w:color="auto"/>
        <w:left w:val="none" w:sz="0" w:space="0" w:color="auto"/>
        <w:bottom w:val="none" w:sz="0" w:space="0" w:color="auto"/>
        <w:right w:val="none" w:sz="0" w:space="0" w:color="auto"/>
      </w:divBdr>
      <w:divsChild>
        <w:div w:id="1187015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7385">
              <w:marLeft w:val="0"/>
              <w:marRight w:val="0"/>
              <w:marTop w:val="0"/>
              <w:marBottom w:val="0"/>
              <w:divBdr>
                <w:top w:val="none" w:sz="0" w:space="0" w:color="auto"/>
                <w:left w:val="none" w:sz="0" w:space="0" w:color="auto"/>
                <w:bottom w:val="none" w:sz="0" w:space="0" w:color="auto"/>
                <w:right w:val="none" w:sz="0" w:space="0" w:color="auto"/>
              </w:divBdr>
              <w:divsChild>
                <w:div w:id="17198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theme" Target="theme/theme1.xml" Id="rId2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27" /><Relationship Type="http://schemas.openxmlformats.org/officeDocument/2006/relationships/header" Target="header2.xml" Id="Rbb5827a5d0194489" /><Relationship Type="http://schemas.openxmlformats.org/officeDocument/2006/relationships/footer" Target="footer.xml" Id="R3581e3ffdae24616" /><Relationship Type="http://schemas.openxmlformats.org/officeDocument/2006/relationships/footer" Target="footer2.xml" Id="Re74d655fdc8d44da" /><Relationship Type="http://schemas.openxmlformats.org/officeDocument/2006/relationships/hyperlink" Target="https://westvancouverschools.ca/chartwell-elementary/" TargetMode="External" Id="R302e1dfa9dcc48fa" /><Relationship Type="http://schemas.openxmlformats.org/officeDocument/2006/relationships/hyperlink" Target="https://schools.terryfox.ca/11771" TargetMode="External" Id="Re2251cb200b24d21" /><Relationship Type="http://schemas.openxmlformats.org/officeDocument/2006/relationships/hyperlink" Target="https://westvancouverschools.ca/programs/elementary-band" TargetMode="External" Id="Rf62827ac626d462a" /><Relationship Type="http://schemas.openxmlformats.org/officeDocument/2006/relationships/hyperlink" Target="mailto:lmagrath@wvschools.ca" TargetMode="External" Id="Re9d7731fa5644b79" /><Relationship Type="http://schemas.openxmlformats.org/officeDocument/2006/relationships/hyperlink" Target="https://urldefense.proofpoint.com/v2/url?u=https-3A__www.solutionsinsurance.com_aonbc&amp;d=DwMFAg&amp;c=IjnBivVn_CKC8WAS_9C6bQ&amp;r=56Tv-cVdUwrM-wIoogH2JOYn0gE6euF7L02ZlJBWpWs&amp;m=gufggvuHY9s6vuqR7vxAt-gxTTab-VkAaOPguoElSpM&amp;s=cCIJUpVAZDWXYNkMbE1UdEBc8iqYJSCwKxOsQyh-5L0&amp;e=" TargetMode="External" Id="R1ac5aa1744fd40ae" /><Relationship Type="http://schemas.openxmlformats.org/officeDocument/2006/relationships/hyperlink" Target="mailto:solutions@ia.ca" TargetMode="External" Id="Rbd82a29f65e54620" /><Relationship Type="http://schemas.openxmlformats.org/officeDocument/2006/relationships/image" Target="/media/image.jpg" Id="Rf7f185e4a00f4ed7" /><Relationship Type="http://schemas.openxmlformats.org/officeDocument/2006/relationships/hyperlink" Target="https://signup.com/go/hqPzWBi" TargetMode="External" Id="R85db462674c640c0" /><Relationship Type="http://schemas.openxmlformats.org/officeDocument/2006/relationships/hyperlink" Target="mailto:chpac@wvschools.ca" TargetMode="External" Id="Rd16abdd8f05646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67D406271E1B4BBBE29B63F53D3F41" ma:contentTypeVersion="8" ma:contentTypeDescription="Create a new document." ma:contentTypeScope="" ma:versionID="2ca1bf88cc98c29bd5821c869737bcc4">
  <xsd:schema xmlns:xsd="http://www.w3.org/2001/XMLSchema" xmlns:xs="http://www.w3.org/2001/XMLSchema" xmlns:p="http://schemas.microsoft.com/office/2006/metadata/properties" xmlns:ns2="a32439ae-75ea-4cf3-8af9-a62ec6cc5f27" xmlns:ns3="dab7c3de-65ed-490e-8f8a-cceb5fc1ea94" targetNamespace="http://schemas.microsoft.com/office/2006/metadata/properties" ma:root="true" ma:fieldsID="815ebe1fbc446a5055cb6bd28843cea6" ns2:_="" ns3:_="">
    <xsd:import namespace="a32439ae-75ea-4cf3-8af9-a62ec6cc5f27"/>
    <xsd:import namespace="dab7c3de-65ed-490e-8f8a-cceb5fc1ea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439ae-75ea-4cf3-8af9-a62ec6cc5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b7c3de-65ed-490e-8f8a-cceb5fc1ea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E31C43-E4FA-4613-9483-D816AAC81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439ae-75ea-4cf3-8af9-a62ec6cc5f27"/>
    <ds:schemaRef ds:uri="dab7c3de-65ed-490e-8f8a-cceb5fc1e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F0D84-0116-4995-AC08-9977C0D739C9}">
  <ds:schemaRefs>
    <ds:schemaRef ds:uri="http://schemas.microsoft.com/sharepoint/v3/contenttype/forms"/>
  </ds:schemaRefs>
</ds:datastoreItem>
</file>

<file path=customXml/itemProps3.xml><?xml version="1.0" encoding="utf-8"?>
<ds:datastoreItem xmlns:ds="http://schemas.openxmlformats.org/officeDocument/2006/customXml" ds:itemID="{25BF0090-A174-42C7-A1E3-5C31D547A21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West Vancouver Schools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Zarrinnaz Danapour</lastModifiedBy>
  <revision>20</revision>
  <dcterms:created xsi:type="dcterms:W3CDTF">2021-06-01T04:10:00.0000000Z</dcterms:created>
  <dcterms:modified xsi:type="dcterms:W3CDTF">2022-09-15T21:02:20.6439303Z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0x010100BC67D406271E1B4BBBE29B63F53D3F41</vt:lpwstr>
  </property>
</Properties>
</file>