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C4" w:rsidRPr="00CA458E" w:rsidRDefault="0002657B" w:rsidP="00CA458E">
      <w:pPr>
        <w:spacing w:after="0"/>
        <w:jc w:val="center"/>
        <w:rPr>
          <w:b/>
        </w:rPr>
      </w:pPr>
      <w:r w:rsidRPr="00CA458E">
        <w:rPr>
          <w:b/>
        </w:rPr>
        <w:t>BICS PAC Meeting</w:t>
      </w:r>
    </w:p>
    <w:p w:rsidR="0002657B" w:rsidRDefault="0002657B" w:rsidP="00CA458E">
      <w:pPr>
        <w:spacing w:after="0"/>
        <w:jc w:val="center"/>
      </w:pPr>
      <w:r>
        <w:t>May 17, 2017</w:t>
      </w:r>
    </w:p>
    <w:p w:rsidR="00CA458E" w:rsidRDefault="00CA458E" w:rsidP="00CA458E">
      <w:pPr>
        <w:spacing w:after="0"/>
        <w:jc w:val="center"/>
      </w:pPr>
    </w:p>
    <w:p w:rsidR="0002657B" w:rsidRDefault="0002657B">
      <w:r w:rsidRPr="00CA458E">
        <w:rPr>
          <w:b/>
        </w:rPr>
        <w:t>Executive in Attendance</w:t>
      </w:r>
      <w:r>
        <w:t xml:space="preserve">: Caroline Parker (Co-Chair), Shawn Cole (Co-Chair), Ann Walters (Treasurer), Samantha Adkins (Secretary), Sheila </w:t>
      </w:r>
      <w:proofErr w:type="spellStart"/>
      <w:r>
        <w:t>McBurney</w:t>
      </w:r>
      <w:proofErr w:type="spellEnd"/>
      <w:r>
        <w:t xml:space="preserve"> (MAL), </w:t>
      </w:r>
    </w:p>
    <w:p w:rsidR="0002657B" w:rsidRDefault="0002657B">
      <w:r w:rsidRPr="00CA458E">
        <w:rPr>
          <w:b/>
        </w:rPr>
        <w:t>Others in Attendance</w:t>
      </w:r>
      <w:r>
        <w:t xml:space="preserve">: Scott Slater (Principal), Laura Magrath (Vice Principal), Sarah </w:t>
      </w:r>
      <w:proofErr w:type="spellStart"/>
      <w:r>
        <w:t>Haxby</w:t>
      </w:r>
      <w:proofErr w:type="spellEnd"/>
      <w:r>
        <w:t xml:space="preserve"> (CSC), </w:t>
      </w:r>
      <w:proofErr w:type="spellStart"/>
      <w:r>
        <w:t>Ily</w:t>
      </w:r>
      <w:proofErr w:type="spellEnd"/>
      <w:r>
        <w:t xml:space="preserve"> Allen, Alex Sinclair, Stef </w:t>
      </w:r>
      <w:proofErr w:type="spellStart"/>
      <w:r>
        <w:t>Short</w:t>
      </w:r>
      <w:r w:rsidR="00D82882">
        <w:t>t</w:t>
      </w:r>
      <w:proofErr w:type="spellEnd"/>
      <w:r>
        <w:t xml:space="preserve">, Diana Jennings, Deb </w:t>
      </w:r>
      <w:proofErr w:type="spellStart"/>
      <w:r>
        <w:t>Blenkhorn</w:t>
      </w:r>
      <w:proofErr w:type="spellEnd"/>
    </w:p>
    <w:p w:rsidR="0002657B" w:rsidRDefault="0002657B" w:rsidP="0002657B">
      <w:pPr>
        <w:pStyle w:val="ListParagraph"/>
        <w:numPr>
          <w:ilvl w:val="0"/>
          <w:numId w:val="1"/>
        </w:numPr>
      </w:pPr>
      <w:r w:rsidRPr="0002657B">
        <w:rPr>
          <w:b/>
        </w:rPr>
        <w:t>Welcome/ Call to Order</w:t>
      </w:r>
      <w:r>
        <w:t xml:space="preserve"> – Caroline Parker, 6:30 p.m.</w:t>
      </w:r>
    </w:p>
    <w:p w:rsidR="0002657B" w:rsidRDefault="0002657B" w:rsidP="0002657B">
      <w:pPr>
        <w:pStyle w:val="ListParagraph"/>
        <w:numPr>
          <w:ilvl w:val="0"/>
          <w:numId w:val="1"/>
        </w:numPr>
      </w:pPr>
      <w:r w:rsidRPr="0002657B">
        <w:rPr>
          <w:b/>
        </w:rPr>
        <w:t>Approval of Minutes</w:t>
      </w:r>
      <w:r>
        <w:t xml:space="preserve"> from April 19 Meeting – Moved by Alex Sinclair. Seconded by </w:t>
      </w:r>
      <w:proofErr w:type="spellStart"/>
      <w:r>
        <w:t>Ily</w:t>
      </w:r>
      <w:proofErr w:type="spellEnd"/>
      <w:r>
        <w:t xml:space="preserve"> Allen</w:t>
      </w:r>
    </w:p>
    <w:p w:rsidR="0002657B" w:rsidRDefault="0002657B" w:rsidP="0002657B">
      <w:pPr>
        <w:pStyle w:val="ListParagraph"/>
        <w:numPr>
          <w:ilvl w:val="0"/>
          <w:numId w:val="1"/>
        </w:numPr>
      </w:pPr>
      <w:r w:rsidRPr="0002657B">
        <w:rPr>
          <w:b/>
        </w:rPr>
        <w:t>Approval of Agenda</w:t>
      </w:r>
      <w:r>
        <w:t xml:space="preserve"> with addition of Grade 7 Promotional Assembly Proposal and Staff Appreciation Breakfast discussion – Moved by Samantha Adkins. Seconded by Ann Walters</w:t>
      </w:r>
    </w:p>
    <w:p w:rsidR="0002657B" w:rsidRDefault="0002657B" w:rsidP="0002657B">
      <w:pPr>
        <w:pStyle w:val="ListParagraph"/>
        <w:numPr>
          <w:ilvl w:val="0"/>
          <w:numId w:val="1"/>
        </w:numPr>
      </w:pPr>
      <w:r w:rsidRPr="0002657B">
        <w:rPr>
          <w:b/>
        </w:rPr>
        <w:t>Principal’s Report</w:t>
      </w:r>
      <w:r>
        <w:t xml:space="preserve"> – Scott Slater</w:t>
      </w:r>
    </w:p>
    <w:p w:rsidR="0002657B" w:rsidRDefault="0002657B" w:rsidP="0002657B">
      <w:pPr>
        <w:pStyle w:val="ListParagraph"/>
      </w:pPr>
      <w:r w:rsidRPr="0002657B">
        <w:rPr>
          <w:b/>
        </w:rPr>
        <w:t>Calendar</w:t>
      </w:r>
      <w:r>
        <w:t xml:space="preserve"> proposal for 2017/2018 – Parent Teacher Interviews are scheduled to occur Oct. 2 &amp; 5 at 2 p.m. This is in response to parent feedback asking for interviews to occur later in the school year. There will be a 2 p.m. dismissal both dates. Scott asked for feedback on the proposed December 22 early dismissal at 12:10 p.m. due to late Christmas break date. Parents in attendance agreed this was a good idea.</w:t>
      </w:r>
    </w:p>
    <w:p w:rsidR="00CA458E" w:rsidRDefault="00CA458E" w:rsidP="00CA458E">
      <w:pPr>
        <w:pStyle w:val="ListParagraph"/>
      </w:pPr>
      <w:r>
        <w:rPr>
          <w:b/>
        </w:rPr>
        <w:t>Thank you</w:t>
      </w:r>
      <w:r>
        <w:t xml:space="preserve"> to PAC for support to the following: PE Supplies &amp; Events, Technology including 4 iPad Minis, 15 Google Chromebooks. Also for the contributions to the new playground equipment. There are 3 new structures in place and a swing designed to accommodate disabled students will be installed this year. PAC also supported several Parent Educational opportunities this year including</w:t>
      </w:r>
      <w:r w:rsidR="00D82882">
        <w:t xml:space="preserve"> Executive Functioning,</w:t>
      </w:r>
      <w:r>
        <w:t xml:space="preserve"> Jesse Miller, Sexual Health, Decoding Dyslexia and upcoming May 24 Building Resilience talk. PAC continues to give $200 to classroom funds which allows for enrichment for learning and other benefits in the classroom. Thank you PAC for all the support!</w:t>
      </w:r>
    </w:p>
    <w:p w:rsidR="00CA458E" w:rsidRDefault="00CA458E" w:rsidP="00CA458E">
      <w:pPr>
        <w:pStyle w:val="ListParagraph"/>
        <w:numPr>
          <w:ilvl w:val="0"/>
          <w:numId w:val="1"/>
        </w:numPr>
      </w:pPr>
      <w:r w:rsidRPr="00947E1F">
        <w:rPr>
          <w:b/>
        </w:rPr>
        <w:t>Grade 7 Promotional Assembly Committee</w:t>
      </w:r>
      <w:r>
        <w:t xml:space="preserve"> – Stef Short, Diana Jennings and ??</w:t>
      </w:r>
    </w:p>
    <w:p w:rsidR="00CA458E" w:rsidRDefault="00CA458E" w:rsidP="00CA458E">
      <w:pPr>
        <w:pStyle w:val="ListParagraph"/>
      </w:pPr>
      <w:r>
        <w:t>They are planning to host a lunch for the grade 7 grads after their promotional assembly at BICS. The lunch will be held at Bowen Island Lodge who are giving a significant discount. They asked for $200 for financial assistance with the lunch.</w:t>
      </w:r>
    </w:p>
    <w:p w:rsidR="00CA458E" w:rsidRDefault="00CA458E" w:rsidP="00CA458E">
      <w:pPr>
        <w:pStyle w:val="ListParagraph"/>
      </w:pPr>
      <w:r>
        <w:t xml:space="preserve">Scott requested that information be given to the Principal and Vice-Principal so all grade 7’s will get information on the event. Scott also questioned if having PAC funds given towards this event would make it a PAC event, thus making the district liable for any accidents or injuries. </w:t>
      </w:r>
      <w:r w:rsidRPr="00CA458E">
        <w:rPr>
          <w:color w:val="FF0000"/>
        </w:rPr>
        <w:t xml:space="preserve">Scott will ask </w:t>
      </w:r>
      <w:r>
        <w:rPr>
          <w:color w:val="FF0000"/>
        </w:rPr>
        <w:t xml:space="preserve">the district </w:t>
      </w:r>
      <w:r w:rsidRPr="00CA458E">
        <w:rPr>
          <w:color w:val="FF0000"/>
        </w:rPr>
        <w:t>about this</w:t>
      </w:r>
      <w:r>
        <w:rPr>
          <w:color w:val="FF0000"/>
        </w:rPr>
        <w:t xml:space="preserve"> for future requests</w:t>
      </w:r>
      <w:r w:rsidRPr="00CA458E">
        <w:rPr>
          <w:color w:val="FF0000"/>
        </w:rPr>
        <w:t xml:space="preserve">. </w:t>
      </w:r>
    </w:p>
    <w:p w:rsidR="00CA458E" w:rsidRDefault="00CA458E" w:rsidP="00CA458E">
      <w:pPr>
        <w:pStyle w:val="ListParagraph"/>
      </w:pPr>
      <w:r>
        <w:t>Ann suggested that, as we don’t know the answers of liability, the additional $200 go towards the grade 7 yearbook to help alleviate costs to grade 7 parents. There is $400 in the PAC budget towards the Promotional Assembly.</w:t>
      </w:r>
    </w:p>
    <w:p w:rsidR="00CA458E" w:rsidRDefault="00CA458E" w:rsidP="00CA458E">
      <w:pPr>
        <w:pStyle w:val="ListParagraph"/>
      </w:pPr>
      <w:r>
        <w:t xml:space="preserve">Sarah </w:t>
      </w:r>
      <w:proofErr w:type="spellStart"/>
      <w:r>
        <w:t>Haxby</w:t>
      </w:r>
      <w:proofErr w:type="spellEnd"/>
      <w:r>
        <w:t xml:space="preserve"> mentioned school funding often requires additional insurance coverage.</w:t>
      </w:r>
    </w:p>
    <w:p w:rsidR="00CA458E" w:rsidRDefault="00CA458E" w:rsidP="00CA458E">
      <w:pPr>
        <w:pStyle w:val="ListParagraph"/>
      </w:pPr>
      <w:r>
        <w:t>Ann Walters motioned to allocate $400 for the Promotional Assembly Budget</w:t>
      </w:r>
      <w:r w:rsidR="00947E1F">
        <w:t xml:space="preserve"> towards $50 for flowers, $100 for refreshments organized by grade 6 parents, and $250 toward the grade 7 yearbook. Samantha Adkins seconded. Approved.</w:t>
      </w:r>
    </w:p>
    <w:p w:rsidR="0015723E" w:rsidRDefault="0015723E" w:rsidP="0015723E">
      <w:pPr>
        <w:pStyle w:val="ListParagraph"/>
        <w:numPr>
          <w:ilvl w:val="0"/>
          <w:numId w:val="1"/>
        </w:numPr>
      </w:pPr>
      <w:r w:rsidRPr="00DB485E">
        <w:rPr>
          <w:b/>
        </w:rPr>
        <w:t>Community School Coordinator Report</w:t>
      </w:r>
      <w:r w:rsidRPr="00DB485E">
        <w:t xml:space="preserve"> </w:t>
      </w:r>
      <w:r>
        <w:t xml:space="preserve">– Sarah </w:t>
      </w:r>
      <w:proofErr w:type="spellStart"/>
      <w:r>
        <w:t>Haxby</w:t>
      </w:r>
      <w:proofErr w:type="spellEnd"/>
    </w:p>
    <w:p w:rsidR="0015723E" w:rsidRDefault="0015723E" w:rsidP="0015723E">
      <w:pPr>
        <w:pStyle w:val="ListParagraph"/>
      </w:pPr>
      <w:r>
        <w:t xml:space="preserve">The Cultural Enrichment Committee has been meeting and brainstorming ideas into a 2 – 3 year plan. </w:t>
      </w:r>
      <w:r w:rsidR="00D53B67">
        <w:t xml:space="preserve">There is a proposed project which would involve the PAC, CSA, Grants and Artist funds. It </w:t>
      </w:r>
      <w:r w:rsidR="00D53B67">
        <w:lastRenderedPageBreak/>
        <w:t xml:space="preserve">would be for the creation and installation of a Carving for the Outdoor Classroom at BICS located where the field meets the forest. Simon Daniel James, who created a panel for the Primary Wing at BICS would carve a welcome pole which explores the School Goals: ROAR. He would consult with students on their Identity at BICS, on Bowen, in B.C. and in Canada. It would be a 10 – 12 foot Old Growth Cedar donated by Simon’s Chief. Simon would donate much of his time to this project bringing the usual cost of $50 000 to approximately $17 700 (proposed budget). </w:t>
      </w:r>
    </w:p>
    <w:p w:rsidR="00D53B67" w:rsidRDefault="00D53B67" w:rsidP="0015723E">
      <w:pPr>
        <w:pStyle w:val="ListParagraph"/>
      </w:pPr>
      <w:r>
        <w:t>Projector Project – The gym projector will hopefully be installed this summer. $1500 has been requested from the CSA. Sarah received a $8500 grant toward the 13 ½ foot screen which is bright enough to use with lights on in the gym. She requests $1500 from the PAC toward this project. (There is currently $1700 in the PAC fund toward this projector).</w:t>
      </w:r>
    </w:p>
    <w:p w:rsidR="00D53B67" w:rsidRDefault="00D53B67" w:rsidP="0015723E">
      <w:pPr>
        <w:pStyle w:val="ListParagraph"/>
      </w:pPr>
      <w:r>
        <w:t xml:space="preserve">Shawn Cole motioned to transfer the remainder of the Technology budget, around $1720, to be given to the Projector Project. </w:t>
      </w:r>
      <w:proofErr w:type="spellStart"/>
      <w:r>
        <w:t>Ily</w:t>
      </w:r>
      <w:proofErr w:type="spellEnd"/>
      <w:r>
        <w:t xml:space="preserve"> Allen seconded. Approved.</w:t>
      </w:r>
    </w:p>
    <w:p w:rsidR="00D53B67" w:rsidRDefault="00D53B67" w:rsidP="0015723E">
      <w:pPr>
        <w:pStyle w:val="ListParagraph"/>
      </w:pPr>
      <w:r>
        <w:t>The school district will service the projector.</w:t>
      </w:r>
    </w:p>
    <w:p w:rsidR="00D53B67" w:rsidRDefault="00D53B67" w:rsidP="0015723E">
      <w:pPr>
        <w:pStyle w:val="ListParagraph"/>
        <w:rPr>
          <w:color w:val="FF0000"/>
        </w:rPr>
      </w:pPr>
      <w:r>
        <w:rPr>
          <w:color w:val="FF0000"/>
        </w:rPr>
        <w:t>Watch for Sarah’s e-newsletter this Friday.</w:t>
      </w:r>
    </w:p>
    <w:p w:rsidR="00D53B67" w:rsidRDefault="00D53B67" w:rsidP="00D53B67">
      <w:pPr>
        <w:pStyle w:val="ListParagraph"/>
        <w:numPr>
          <w:ilvl w:val="0"/>
          <w:numId w:val="1"/>
        </w:numPr>
      </w:pPr>
      <w:r w:rsidRPr="00DB485E">
        <w:rPr>
          <w:b/>
        </w:rPr>
        <w:t>Treasurer’s Report</w:t>
      </w:r>
      <w:r>
        <w:t xml:space="preserve"> – Ann Walters (See full report)</w:t>
      </w:r>
    </w:p>
    <w:p w:rsidR="00D53B67" w:rsidRDefault="00D53B67" w:rsidP="00D53B67">
      <w:pPr>
        <w:pStyle w:val="ListParagraph"/>
      </w:pPr>
      <w:r>
        <w:t xml:space="preserve">The draft budget will be discussed at the AGM in June. Sarah </w:t>
      </w:r>
      <w:proofErr w:type="spellStart"/>
      <w:r>
        <w:t>Haxby</w:t>
      </w:r>
      <w:proofErr w:type="spellEnd"/>
      <w:r>
        <w:t xml:space="preserve"> mentioned the Cultural Enrichment Fund will need to be higher next year. </w:t>
      </w:r>
      <w:r>
        <w:rPr>
          <w:color w:val="FF0000"/>
        </w:rPr>
        <w:t>Sarah will find amount budgeted for previous years.</w:t>
      </w:r>
    </w:p>
    <w:p w:rsidR="00D53B67" w:rsidRDefault="00D53B67" w:rsidP="00D53B67">
      <w:pPr>
        <w:pStyle w:val="ListParagraph"/>
        <w:numPr>
          <w:ilvl w:val="0"/>
          <w:numId w:val="1"/>
        </w:numPr>
      </w:pPr>
      <w:r w:rsidRPr="00DB485E">
        <w:rPr>
          <w:b/>
        </w:rPr>
        <w:t>DPAC Report</w:t>
      </w:r>
      <w:r>
        <w:t xml:space="preserve"> – Sheila </w:t>
      </w:r>
      <w:proofErr w:type="spellStart"/>
      <w:r>
        <w:t>McBurney</w:t>
      </w:r>
      <w:bookmarkStart w:id="0" w:name="_GoBack"/>
      <w:bookmarkEnd w:id="0"/>
      <w:proofErr w:type="spellEnd"/>
    </w:p>
    <w:p w:rsidR="00D53B67" w:rsidRDefault="00D53B67" w:rsidP="00D53B67">
      <w:pPr>
        <w:pStyle w:val="ListParagraph"/>
      </w:pPr>
      <w:r>
        <w:t xml:space="preserve">Hillary attended the meeting. The </w:t>
      </w:r>
      <w:proofErr w:type="spellStart"/>
      <w:r>
        <w:t>Shui</w:t>
      </w:r>
      <w:proofErr w:type="spellEnd"/>
      <w:r>
        <w:t xml:space="preserve"> King presentation was well attended. DPAC Executive nominations are requested. The Board will be meeting with Bowen and Lions Bay Schools in the fall. Affordable housing for teachers in West Vancouver was proposed.</w:t>
      </w:r>
      <w:r w:rsidR="00E50C0C">
        <w:t xml:space="preserve"> Chris Kennedy reported this is the first year in 9 years that all schools in district will have a Vice Principal.</w:t>
      </w:r>
    </w:p>
    <w:p w:rsidR="00E50C0C" w:rsidRDefault="00E50C0C" w:rsidP="00E50C0C">
      <w:pPr>
        <w:pStyle w:val="ListParagraph"/>
        <w:numPr>
          <w:ilvl w:val="0"/>
          <w:numId w:val="1"/>
        </w:numPr>
      </w:pPr>
      <w:r w:rsidRPr="00DB485E">
        <w:rPr>
          <w:b/>
        </w:rPr>
        <w:t>Parent Education Committee</w:t>
      </w:r>
      <w:r>
        <w:t xml:space="preserve"> – Caroline Parker</w:t>
      </w:r>
    </w:p>
    <w:p w:rsidR="00E50C0C" w:rsidRDefault="00E50C0C" w:rsidP="00E50C0C">
      <w:pPr>
        <w:pStyle w:val="ListParagraph"/>
      </w:pPr>
      <w:r>
        <w:t>Dyslexia Awareness was well attended. Upcoming parent education night on May 24. This is an event on stress, anxiety and self-regulation.</w:t>
      </w:r>
    </w:p>
    <w:p w:rsidR="00E50C0C" w:rsidRDefault="00E50C0C" w:rsidP="00E50C0C">
      <w:pPr>
        <w:pStyle w:val="ListParagraph"/>
        <w:numPr>
          <w:ilvl w:val="0"/>
          <w:numId w:val="1"/>
        </w:numPr>
      </w:pPr>
      <w:r w:rsidRPr="00DB485E">
        <w:rPr>
          <w:b/>
        </w:rPr>
        <w:t>Fundraising Committee</w:t>
      </w:r>
      <w:r>
        <w:t xml:space="preserve"> – Caroline Parker</w:t>
      </w:r>
    </w:p>
    <w:p w:rsidR="00E50C0C" w:rsidRDefault="00E50C0C" w:rsidP="00E50C0C">
      <w:pPr>
        <w:pStyle w:val="ListParagraph"/>
      </w:pPr>
      <w:r>
        <w:t xml:space="preserve">BIRD is ongoing. </w:t>
      </w:r>
    </w:p>
    <w:p w:rsidR="00E50C0C" w:rsidRDefault="00E50C0C" w:rsidP="00E50C0C">
      <w:pPr>
        <w:pStyle w:val="ListParagraph"/>
      </w:pPr>
      <w:r>
        <w:t>The same fundraisers are planned for next year.</w:t>
      </w:r>
    </w:p>
    <w:p w:rsidR="00E50C0C" w:rsidRDefault="00E50C0C" w:rsidP="00E50C0C">
      <w:pPr>
        <w:pStyle w:val="ListParagraph"/>
      </w:pPr>
      <w:r>
        <w:t>Clothing Sale and Gallery Auction were successful.</w:t>
      </w:r>
    </w:p>
    <w:p w:rsidR="00D82882" w:rsidRDefault="00D82882" w:rsidP="00D82882">
      <w:pPr>
        <w:pStyle w:val="ListParagraph"/>
      </w:pPr>
      <w:r w:rsidRPr="00D82882">
        <w:rPr>
          <w:color w:val="FF0000"/>
        </w:rPr>
        <w:t>Caroline will circulate the slotted sign-up sheet for the August 26 </w:t>
      </w:r>
      <w:proofErr w:type="spellStart"/>
      <w:r w:rsidRPr="00D82882">
        <w:rPr>
          <w:color w:val="FF0000"/>
        </w:rPr>
        <w:t>Bowfest</w:t>
      </w:r>
      <w:proofErr w:type="spellEnd"/>
      <w:r w:rsidRPr="00D82882">
        <w:rPr>
          <w:color w:val="FF0000"/>
        </w:rPr>
        <w:t xml:space="preserve"> Door Attendance fundraiser in June.</w:t>
      </w:r>
      <w:r>
        <w:t xml:space="preserve"> </w:t>
      </w:r>
    </w:p>
    <w:p w:rsidR="00E50C0C" w:rsidRDefault="00E50C0C" w:rsidP="00D82882">
      <w:pPr>
        <w:pStyle w:val="ListParagraph"/>
        <w:numPr>
          <w:ilvl w:val="0"/>
          <w:numId w:val="1"/>
        </w:numPr>
      </w:pPr>
      <w:r w:rsidRPr="00D82882">
        <w:rPr>
          <w:b/>
        </w:rPr>
        <w:t>Open Floor</w:t>
      </w:r>
      <w:r>
        <w:t xml:space="preserve"> –  Shawn Cole and Caroline Parker</w:t>
      </w:r>
    </w:p>
    <w:p w:rsidR="00E50C0C" w:rsidRDefault="00E50C0C" w:rsidP="00E50C0C">
      <w:pPr>
        <w:pStyle w:val="ListParagraph"/>
      </w:pPr>
      <w:r>
        <w:t xml:space="preserve">Teacher Appreciation Breakfast: Planned for June 30. Helen </w:t>
      </w:r>
      <w:proofErr w:type="spellStart"/>
      <w:r>
        <w:t>Wallwork</w:t>
      </w:r>
      <w:proofErr w:type="spellEnd"/>
      <w:r>
        <w:t xml:space="preserve"> is organizing. </w:t>
      </w:r>
      <w:r w:rsidRPr="00DB485E">
        <w:rPr>
          <w:color w:val="FF0000"/>
        </w:rPr>
        <w:t>Please volunteer</w:t>
      </w:r>
      <w:r>
        <w:t>. $150 will be donated from the CSA. $350 will come from the PAC.</w:t>
      </w:r>
    </w:p>
    <w:p w:rsidR="00DB485E" w:rsidRDefault="00E50C0C" w:rsidP="00DB485E">
      <w:pPr>
        <w:pStyle w:val="ListParagraph"/>
      </w:pPr>
      <w:r>
        <w:t>Yvonne plans to hold a Year-end Fundraising BBQ on June 29</w:t>
      </w:r>
    </w:p>
    <w:p w:rsidR="00E50C0C" w:rsidRPr="00DB485E" w:rsidRDefault="00E50C0C" w:rsidP="00DB485E">
      <w:pPr>
        <w:pStyle w:val="ListParagraph"/>
        <w:rPr>
          <w:color w:val="FF0000"/>
        </w:rPr>
      </w:pPr>
      <w:r w:rsidRPr="00DB485E">
        <w:rPr>
          <w:color w:val="FF0000"/>
        </w:rPr>
        <w:t xml:space="preserve">Next </w:t>
      </w:r>
      <w:r w:rsidR="00DB485E" w:rsidRPr="00DB485E">
        <w:rPr>
          <w:color w:val="FF0000"/>
        </w:rPr>
        <w:t xml:space="preserve">PAC </w:t>
      </w:r>
      <w:r w:rsidRPr="00DB485E">
        <w:rPr>
          <w:color w:val="FF0000"/>
        </w:rPr>
        <w:t>Meeting June 20, 6:30 p.m.</w:t>
      </w:r>
    </w:p>
    <w:p w:rsidR="00E50C0C" w:rsidRDefault="00E50C0C" w:rsidP="00E50C0C">
      <w:pPr>
        <w:pStyle w:val="ListParagraph"/>
        <w:numPr>
          <w:ilvl w:val="0"/>
          <w:numId w:val="1"/>
        </w:numPr>
      </w:pPr>
      <w:r w:rsidRPr="00DB485E">
        <w:rPr>
          <w:b/>
        </w:rPr>
        <w:t>Meeting adjourned</w:t>
      </w:r>
      <w:r>
        <w:t xml:space="preserve"> – Caroline Parker motioned. Ann Seconded. 7:46 p.m.</w:t>
      </w:r>
    </w:p>
    <w:p w:rsidR="00E50C0C" w:rsidRDefault="00E50C0C" w:rsidP="00E50C0C"/>
    <w:p w:rsidR="00947E1F" w:rsidRDefault="00947E1F" w:rsidP="00CA458E">
      <w:pPr>
        <w:pStyle w:val="ListParagraph"/>
      </w:pPr>
    </w:p>
    <w:p w:rsidR="00CA458E" w:rsidRDefault="00CA458E" w:rsidP="00CA458E">
      <w:pPr>
        <w:pStyle w:val="ListParagraph"/>
      </w:pPr>
    </w:p>
    <w:p w:rsidR="00CA458E" w:rsidRPr="00CA458E" w:rsidRDefault="00CA458E" w:rsidP="0002657B">
      <w:pPr>
        <w:pStyle w:val="ListParagraph"/>
      </w:pPr>
    </w:p>
    <w:p w:rsidR="0002657B" w:rsidRDefault="0002657B" w:rsidP="0002657B">
      <w:pPr>
        <w:pStyle w:val="ListParagraph"/>
      </w:pPr>
    </w:p>
    <w:sectPr w:rsidR="00026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2B9"/>
    <w:multiLevelType w:val="hybridMultilevel"/>
    <w:tmpl w:val="241E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7B"/>
    <w:rsid w:val="0002657B"/>
    <w:rsid w:val="000E2460"/>
    <w:rsid w:val="0015723E"/>
    <w:rsid w:val="007E24C4"/>
    <w:rsid w:val="00947E1F"/>
    <w:rsid w:val="00CA458E"/>
    <w:rsid w:val="00D53B67"/>
    <w:rsid w:val="00D82882"/>
    <w:rsid w:val="00DB485E"/>
    <w:rsid w:val="00E50C0C"/>
    <w:rsid w:val="00FB3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67E2"/>
  <w15:chartTrackingRefBased/>
  <w15:docId w15:val="{BFCF904A-BA51-4C3D-963F-8B11EFF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Sam Adkins</dc:creator>
  <cp:keywords/>
  <dc:description/>
  <cp:lastModifiedBy>Phil and Sam Adkins</cp:lastModifiedBy>
  <cp:revision>4</cp:revision>
  <dcterms:created xsi:type="dcterms:W3CDTF">2017-05-19T17:39:00Z</dcterms:created>
  <dcterms:modified xsi:type="dcterms:W3CDTF">2017-05-27T20:13:00Z</dcterms:modified>
</cp:coreProperties>
</file>